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62" w:rsidRDefault="00705D62" w:rsidP="00705D62">
      <w:pPr>
        <w:jc w:val="right"/>
      </w:pPr>
      <w:r>
        <w:fldChar w:fldCharType="begin"/>
      </w:r>
      <w:r>
        <w:instrText xml:space="preserve"> TIME \@ "d. MMMM yyyy" </w:instrText>
      </w:r>
      <w:r>
        <w:fldChar w:fldCharType="separate"/>
      </w:r>
      <w:r w:rsidR="00267ECD">
        <w:rPr>
          <w:noProof/>
        </w:rPr>
        <w:t>27. März 2020</w:t>
      </w:r>
      <w:r>
        <w:fldChar w:fldCharType="end"/>
      </w:r>
    </w:p>
    <w:p w:rsidR="000C51AB" w:rsidRDefault="00547B05" w:rsidP="00705D62">
      <w:r>
        <w:rPr>
          <w:noProof/>
          <w:lang w:eastAsia="de-DE"/>
        </w:rPr>
        <w:drawing>
          <wp:anchor distT="0" distB="0" distL="114300" distR="114300" simplePos="0" relativeHeight="251658240" behindDoc="1" locked="0" layoutInCell="1" allowOverlap="1" wp14:anchorId="09A000B6" wp14:editId="5A47FA7E">
            <wp:simplePos x="0" y="0"/>
            <wp:positionH relativeFrom="column">
              <wp:posOffset>5294630</wp:posOffset>
            </wp:positionH>
            <wp:positionV relativeFrom="paragraph">
              <wp:posOffset>250825</wp:posOffset>
            </wp:positionV>
            <wp:extent cx="1244600" cy="1097280"/>
            <wp:effectExtent l="0" t="0" r="0" b="7620"/>
            <wp:wrapTight wrapText="bothSides">
              <wp:wrapPolygon edited="0">
                <wp:start x="0" y="0"/>
                <wp:lineTo x="0" y="21375"/>
                <wp:lineTo x="21159" y="21375"/>
                <wp:lineTo x="211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1212" t="2664" r="16017"/>
                    <a:stretch/>
                  </pic:blipFill>
                  <pic:spPr bwMode="auto">
                    <a:xfrm>
                      <a:off x="0" y="0"/>
                      <a:ext cx="1244600" cy="109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D62">
        <w:t>Liebe Eltern!</w:t>
      </w:r>
    </w:p>
    <w:p w:rsidR="00547B05" w:rsidRDefault="00547B05" w:rsidP="00705D62">
      <w:r>
        <w:rPr>
          <w:noProof/>
          <w:lang w:eastAsia="de-DE"/>
        </w:rPr>
        <w:drawing>
          <wp:anchor distT="0" distB="0" distL="114300" distR="114300" simplePos="0" relativeHeight="251659264" behindDoc="1" locked="0" layoutInCell="1" allowOverlap="1" wp14:anchorId="4ABF4884" wp14:editId="274DBDBB">
            <wp:simplePos x="0" y="0"/>
            <wp:positionH relativeFrom="column">
              <wp:posOffset>-52070</wp:posOffset>
            </wp:positionH>
            <wp:positionV relativeFrom="paragraph">
              <wp:posOffset>1127760</wp:posOffset>
            </wp:positionV>
            <wp:extent cx="958850" cy="958850"/>
            <wp:effectExtent l="0" t="0" r="0" b="0"/>
            <wp:wrapTight wrapText="bothSides">
              <wp:wrapPolygon edited="0">
                <wp:start x="10299" y="1717"/>
                <wp:lineTo x="0" y="3433"/>
                <wp:lineTo x="0" y="13732"/>
                <wp:lineTo x="6008" y="16307"/>
                <wp:lineTo x="6008" y="16736"/>
                <wp:lineTo x="11158" y="18453"/>
                <wp:lineTo x="12874" y="19311"/>
                <wp:lineTo x="15449" y="19311"/>
                <wp:lineTo x="16307" y="16307"/>
                <wp:lineTo x="21028" y="9870"/>
                <wp:lineTo x="21028" y="3004"/>
                <wp:lineTo x="12445" y="1717"/>
                <wp:lineTo x="10299" y="1717"/>
              </wp:wrapPolygon>
            </wp:wrapTight>
            <wp:docPr id="2" name="Grafik 2" descr="Mailpile: e-mail that protects your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pile: e-mail that protects your priva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D62">
        <w:t xml:space="preserve">Die Schule und HPT ist nun schon seit zwei Wochen geschlossen und wir sind in der ersten Woche der Ausgangsbeschränkungen. Eine intensive Zeit für Sie zu Hause und in der Arbeit, die Kinder und für uns alle. </w:t>
      </w:r>
      <w:r w:rsidR="00705D62">
        <w:br/>
        <w:t>Ich hoffe Ihnen und den Kindern geht es so weit gut und Sie kommen gemeinsam durch die Tage.</w:t>
      </w:r>
      <w:r w:rsidR="00705D62" w:rsidRPr="00705D62">
        <w:rPr>
          <w:noProof/>
          <w:lang w:eastAsia="de-DE"/>
        </w:rPr>
        <w:t xml:space="preserve"> </w:t>
      </w:r>
      <w:r>
        <w:rPr>
          <w:noProof/>
          <w:lang w:eastAsia="de-DE"/>
        </w:rPr>
        <w:t>Sollten Sie von uns etwas benötigen, geben Sie Bescheid.</w:t>
      </w:r>
      <w:r w:rsidR="00705D62">
        <w:br/>
      </w:r>
      <w:r w:rsidR="00705D62">
        <w:br/>
        <w:t xml:space="preserve">Die Lehrer sind im Austausch </w:t>
      </w:r>
      <w:r>
        <w:t xml:space="preserve">– per Post oder Mail - </w:t>
      </w:r>
      <w:r w:rsidR="00705D62">
        <w:t>mit Ihnen</w:t>
      </w:r>
      <w:r>
        <w:t xml:space="preserve"> und den SchülerInnen</w:t>
      </w:r>
      <w:r w:rsidR="00705D62">
        <w:t>.</w:t>
      </w:r>
      <w:r>
        <w:br/>
        <w:t xml:space="preserve">Sie </w:t>
      </w:r>
      <w:r w:rsidR="00DF461A">
        <w:t xml:space="preserve">und Ihre Kinder </w:t>
      </w:r>
      <w:r>
        <w:t>sind auch eingeladen, Rückmeldu</w:t>
      </w:r>
      <w:r w:rsidR="000A3400">
        <w:t>ngen an unser Team zu schicken! O</w:t>
      </w:r>
      <w:r>
        <w:t>der auch die Schüler und Schülerinnen können Briefe</w:t>
      </w:r>
      <w:r w:rsidR="00DF461A">
        <w:t xml:space="preserve"> oder Bilder</w:t>
      </w:r>
      <w:r>
        <w:t xml:space="preserve"> oder Mails an uns schreiben</w:t>
      </w:r>
      <w:r w:rsidR="00DF461A">
        <w:t xml:space="preserve"> und über ihren Alltag berichten</w:t>
      </w:r>
      <w:r>
        <w:t>.</w:t>
      </w:r>
      <w:r w:rsidR="000A3400">
        <w:t xml:space="preserve"> Wir freuen uns von Ihnen und von den Kindern zu hören.</w:t>
      </w:r>
      <w:r>
        <w:br/>
      </w:r>
      <w:r>
        <w:br/>
      </w:r>
      <w:r>
        <w:rPr>
          <w:sz w:val="16"/>
        </w:rPr>
        <w:t xml:space="preserve">                               </w:t>
      </w:r>
      <w:r w:rsidRPr="00547B05">
        <w:rPr>
          <w:sz w:val="16"/>
        </w:rPr>
        <w:t>Mailadresse</w:t>
      </w:r>
      <w:r>
        <w:rPr>
          <w:sz w:val="16"/>
        </w:rPr>
        <w:t>n</w:t>
      </w:r>
      <w:r w:rsidRPr="00547B05">
        <w:rPr>
          <w:sz w:val="16"/>
        </w:rPr>
        <w:t xml:space="preserve"> der Lehrkräft</w:t>
      </w:r>
      <w:r>
        <w:rPr>
          <w:sz w:val="16"/>
        </w:rPr>
        <w:t xml:space="preserve">e sind immer so aufgebaut: </w:t>
      </w:r>
      <w:r w:rsidRPr="00547B05">
        <w:rPr>
          <w:sz w:val="16"/>
        </w:rPr>
        <w:t xml:space="preserve"> Vorname.Nachname@jnvk.de (oder Mail über das Sekretariat</w:t>
      </w:r>
      <w:r w:rsidRPr="00547B05">
        <w:rPr>
          <w:color w:val="4F81BD" w:themeColor="accent1"/>
          <w:sz w:val="16"/>
        </w:rPr>
        <w:t xml:space="preserve">: </w:t>
      </w:r>
      <w:r w:rsidRPr="00547B05">
        <w:rPr>
          <w:b/>
          <w:color w:val="548DD4" w:themeColor="text2" w:themeTint="99"/>
          <w:sz w:val="16"/>
        </w:rPr>
        <w:t>k-schule@jnvk.de</w:t>
      </w:r>
      <w:r w:rsidRPr="00547B05">
        <w:rPr>
          <w:sz w:val="16"/>
        </w:rPr>
        <w:t>)</w:t>
      </w:r>
      <w:r w:rsidRPr="00547B05">
        <w:rPr>
          <w:sz w:val="16"/>
        </w:rPr>
        <w:br/>
      </w:r>
      <w:r>
        <w:br/>
        <w:t>Die Lehrer</w:t>
      </w:r>
      <w:r w:rsidR="00705D62">
        <w:t xml:space="preserve"> sind </w:t>
      </w:r>
      <w:r>
        <w:t xml:space="preserve">im Schulhaus </w:t>
      </w:r>
      <w:r w:rsidR="00705D62">
        <w:t xml:space="preserve">und im häuslichen Arbeitszimmer </w:t>
      </w:r>
      <w:r>
        <w:t xml:space="preserve">durchgehend </w:t>
      </w:r>
      <w:r w:rsidR="00705D62">
        <w:t xml:space="preserve">aktiv – erstellen Arbeitsmaterialien, bearbeiten Unterlagen oder entwickeln Konzepte und Aufgaben für die Schule weiter. </w:t>
      </w:r>
      <w:r>
        <w:t xml:space="preserve">Auch wir sind im Schul- und HPT-Team im </w:t>
      </w:r>
      <w:r w:rsidR="00705D62">
        <w:t>stä</w:t>
      </w:r>
      <w:r>
        <w:t>ndigen Austausch untereinander, so dass auch hier die Schule im Hintergrund weiter läuft.</w:t>
      </w:r>
    </w:p>
    <w:p w:rsidR="0075412D" w:rsidRDefault="0075412D" w:rsidP="00705D62">
      <w:r>
        <w:rPr>
          <w:noProof/>
          <w:lang w:eastAsia="de-DE"/>
        </w:rPr>
        <w:drawing>
          <wp:anchor distT="0" distB="0" distL="114300" distR="114300" simplePos="0" relativeHeight="251660288" behindDoc="1" locked="0" layoutInCell="1" allowOverlap="1" wp14:anchorId="20229C89" wp14:editId="6ADBE957">
            <wp:simplePos x="0" y="0"/>
            <wp:positionH relativeFrom="column">
              <wp:posOffset>5789930</wp:posOffset>
            </wp:positionH>
            <wp:positionV relativeFrom="paragraph">
              <wp:posOffset>855980</wp:posOffset>
            </wp:positionV>
            <wp:extent cx="638810" cy="571500"/>
            <wp:effectExtent l="0" t="0" r="8890" b="0"/>
            <wp:wrapTight wrapText="bothSides">
              <wp:wrapPolygon edited="0">
                <wp:start x="0" y="0"/>
                <wp:lineTo x="0" y="20880"/>
                <wp:lineTo x="21256" y="20880"/>
                <wp:lineTo x="2125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810" cy="571500"/>
                    </a:xfrm>
                    <a:prstGeom prst="rect">
                      <a:avLst/>
                    </a:prstGeom>
                  </pic:spPr>
                </pic:pic>
              </a:graphicData>
            </a:graphic>
            <wp14:sizeRelH relativeFrom="page">
              <wp14:pctWidth>0</wp14:pctWidth>
            </wp14:sizeRelH>
            <wp14:sizeRelV relativeFrom="page">
              <wp14:pctHeight>0</wp14:pctHeight>
            </wp14:sizeRelV>
          </wp:anchor>
        </w:drawing>
      </w:r>
      <w:r>
        <w:t>Eine leere Schule ist für uns alle kein schöner Ort, den</w:t>
      </w:r>
      <w:r w:rsidR="000A3400">
        <w:t>n</w:t>
      </w:r>
      <w:r>
        <w:t xml:space="preserve"> die wichtigsten Menschen fehlen – die SchülerInnen. </w:t>
      </w:r>
      <w:r w:rsidR="000A3400">
        <w:br/>
        <w:t>G</w:t>
      </w:r>
      <w:r>
        <w:t>erne würden wir alle wieder bei uns im Haus begrüßen und zusammen lernen und arbeiten.</w:t>
      </w:r>
      <w:r>
        <w:br/>
      </w:r>
      <w:r w:rsidR="00547B05">
        <w:t>Wir hoffen</w:t>
      </w:r>
      <w:r>
        <w:t xml:space="preserve"> deshalb weiterhin</w:t>
      </w:r>
      <w:r w:rsidR="00547B05">
        <w:t xml:space="preserve">, dass </w:t>
      </w:r>
      <w:r>
        <w:t xml:space="preserve">sich </w:t>
      </w:r>
      <w:r w:rsidR="00547B05">
        <w:t xml:space="preserve">die Situation sich nach den Osterferien – also nach dem 19.4.2020 – wieder </w:t>
      </w:r>
      <w:r>
        <w:t>entspannt hat. Aber die letzten Wochen haben gezeigt, dass Vorhersagen ganz schwierig sind.</w:t>
      </w:r>
      <w:r>
        <w:br/>
      </w:r>
      <w:r>
        <w:br/>
        <w:t xml:space="preserve">Verfolgen Sie also bitte immer die Informationen von unserer Homepage:   </w:t>
      </w:r>
      <w:hyperlink r:id="rId12" w:history="1">
        <w:r w:rsidRPr="00047735">
          <w:rPr>
            <w:rStyle w:val="Hyperlink"/>
          </w:rPr>
          <w:t>www.jnvk.de</w:t>
        </w:r>
      </w:hyperlink>
      <w:r>
        <w:br/>
      </w:r>
      <w:proofErr w:type="spellStart"/>
      <w:r>
        <w:t>Oder</w:t>
      </w:r>
      <w:proofErr w:type="spellEnd"/>
      <w:r>
        <w:t xml:space="preserve"> immer auf dem aktuellsten Stand die Homepage vom Kultusministeriums: www.km.bayern.de</w:t>
      </w:r>
      <w:r>
        <w:br/>
      </w:r>
      <w:hyperlink r:id="rId13" w:history="1">
        <w:r w:rsidRPr="0075412D">
          <w:rPr>
            <w:rStyle w:val="Hyperlink"/>
            <w:sz w:val="20"/>
          </w:rPr>
          <w:t>https://www.km.bayern.de/allgemein/meldung/6903/faq-zur-einstellung-des-unterrichtsbetriebs-an-bayerns-schulen.html</w:t>
        </w:r>
      </w:hyperlink>
    </w:p>
    <w:p w:rsidR="0075412D" w:rsidRDefault="000A3400" w:rsidP="00705D62">
      <w:r>
        <w:t>R</w:t>
      </w:r>
      <w:r>
        <w:rPr>
          <w:noProof/>
          <w:lang w:eastAsia="de-DE"/>
        </w:rPr>
        <w:t xml:space="preserve">ichten Sie bitte ganz liebe Grüße von der Schule und allen Lehrkräften </w:t>
      </w:r>
      <w:r w:rsidR="00E10206">
        <w:rPr>
          <w:noProof/>
          <w:lang w:eastAsia="de-DE"/>
        </w:rPr>
        <w:t xml:space="preserve">und MitarbeiterInnen der HPT und OGTS </w:t>
      </w:r>
      <w:r>
        <w:rPr>
          <w:noProof/>
          <w:lang w:eastAsia="de-DE"/>
        </w:rPr>
        <w:t>an die Schülerinnen und Schüler aus!!</w:t>
      </w:r>
      <w:r w:rsidR="00DF461A">
        <w:rPr>
          <w:noProof/>
          <w:lang w:eastAsia="de-DE"/>
        </w:rPr>
        <w:br/>
      </w:r>
      <w:r w:rsidR="00E10206">
        <w:t xml:space="preserve">                                                                                           </w:t>
      </w:r>
      <w:r w:rsidR="0075412D">
        <w:t xml:space="preserve">Harald Christmann, Schulleitung </w:t>
      </w:r>
      <w:r w:rsidR="00E10206">
        <w:t xml:space="preserve">                                                    </w:t>
      </w:r>
      <w:r w:rsidR="0075412D">
        <w:br/>
        <w:t>------------------------------------------------------------------------</w:t>
      </w:r>
    </w:p>
    <w:p w:rsidR="00547B05" w:rsidRPr="000A3400" w:rsidRDefault="0075412D" w:rsidP="00705D62">
      <w:pPr>
        <w:rPr>
          <w:color w:val="FF0000"/>
        </w:rPr>
      </w:pPr>
      <w:r w:rsidRPr="000A3400">
        <w:rPr>
          <w:color w:val="FF0000"/>
        </w:rPr>
        <w:t xml:space="preserve">INFORMATION ZUR NOTBETREUUNG </w:t>
      </w:r>
      <w:r w:rsidR="00280D12" w:rsidRPr="000A3400">
        <w:rPr>
          <w:color w:val="FF0000"/>
        </w:rPr>
        <w:t xml:space="preserve"> - NUR FÜR ELTERN IN SYSTEMRELEVANTEN BERUFEN!!!</w:t>
      </w:r>
    </w:p>
    <w:p w:rsidR="0075412D" w:rsidRDefault="0075412D" w:rsidP="00DF461A">
      <w:pPr>
        <w:rPr>
          <w:rFonts w:ascii="Times New Roman" w:eastAsia="Times New Roman" w:hAnsi="Times New Roman" w:cs="Times New Roman"/>
          <w:sz w:val="12"/>
          <w:szCs w:val="24"/>
          <w:lang w:eastAsia="de-DE"/>
        </w:rPr>
      </w:pPr>
      <w:r>
        <w:t xml:space="preserve">Für Eltern, die in den systemrelevanten Berufen </w:t>
      </w:r>
      <w:r w:rsidR="00DF461A">
        <w:t>arbeiten</w:t>
      </w:r>
      <w:r>
        <w:t>, wird nun</w:t>
      </w:r>
      <w:r w:rsidR="00BB1238">
        <w:t xml:space="preserve"> – Meldung vom 26.3.2020 -</w:t>
      </w:r>
      <w:r>
        <w:t xml:space="preserve"> in allen Schulen </w:t>
      </w:r>
      <w:r w:rsidR="00E10206">
        <w:t xml:space="preserve">und HPT-Einrichtungen </w:t>
      </w:r>
      <w:r>
        <w:t xml:space="preserve">auch </w:t>
      </w:r>
      <w:r w:rsidR="00DF461A">
        <w:t xml:space="preserve">während der Osterferien </w:t>
      </w:r>
      <w:r>
        <w:t xml:space="preserve">eine Notbetreuung eingerichtet. </w:t>
      </w:r>
      <w:r w:rsidR="00DF461A" w:rsidRPr="00DF461A">
        <w:rPr>
          <w:b/>
        </w:rPr>
        <w:t xml:space="preserve">Sollten Sie </w:t>
      </w:r>
      <w:r w:rsidR="00DF461A" w:rsidRPr="00DF461A">
        <w:rPr>
          <w:b/>
          <w:u w:val="single"/>
        </w:rPr>
        <w:t>Anspruch und Bedarf</w:t>
      </w:r>
      <w:r w:rsidR="00DF461A" w:rsidRPr="00DF461A">
        <w:rPr>
          <w:b/>
        </w:rPr>
        <w:t xml:space="preserve"> an einer Notbetreuung haben, füllen Sie bitte die </w:t>
      </w:r>
      <w:r w:rsidR="00DF461A" w:rsidRPr="00280D12">
        <w:rPr>
          <w:b/>
          <w:u w:val="single"/>
        </w:rPr>
        <w:t xml:space="preserve">Seite 2 </w:t>
      </w:r>
      <w:r w:rsidR="00DF461A" w:rsidRPr="00DF461A">
        <w:rPr>
          <w:b/>
        </w:rPr>
        <w:t>dieses Schreibens aus.</w:t>
      </w:r>
      <w:r w:rsidR="00DF461A">
        <w:t xml:space="preserve">  </w:t>
      </w:r>
      <w:r w:rsidR="00DF461A">
        <w:br/>
        <w:t xml:space="preserve">   Vielen Dank                                    H. Christmann  </w:t>
      </w:r>
      <w:r w:rsidR="00E10206">
        <w:t xml:space="preserve">             V. Schmid </w:t>
      </w:r>
      <w:r w:rsidR="00DF461A">
        <w:br/>
      </w:r>
      <w:r w:rsidR="00DF461A">
        <w:br/>
      </w:r>
      <w:r>
        <w:rPr>
          <w:rFonts w:ascii="Times New Roman" w:eastAsia="Times New Roman" w:hAnsi="Times New Roman" w:cs="Times New Roman"/>
          <w:sz w:val="12"/>
          <w:szCs w:val="24"/>
          <w:lang w:eastAsia="de-DE"/>
        </w:rPr>
        <w:t>„</w:t>
      </w:r>
      <w:r w:rsidRPr="0075412D">
        <w:rPr>
          <w:rFonts w:ascii="Times New Roman" w:eastAsia="Times New Roman" w:hAnsi="Times New Roman" w:cs="Times New Roman"/>
          <w:sz w:val="12"/>
          <w:szCs w:val="24"/>
          <w:lang w:eastAsia="de-DE"/>
        </w:rPr>
        <w:t xml:space="preserve">Bitte beachten Sie: Die Notfallbetreuung kann </w:t>
      </w:r>
      <w:r w:rsidRPr="0075412D">
        <w:rPr>
          <w:rFonts w:ascii="Times New Roman" w:eastAsia="Times New Roman" w:hAnsi="Times New Roman" w:cs="Times New Roman"/>
          <w:b/>
          <w:bCs/>
          <w:sz w:val="12"/>
          <w:szCs w:val="24"/>
          <w:lang w:eastAsia="de-DE"/>
        </w:rPr>
        <w:t xml:space="preserve">nur dann in Anspruch genommen werden, wenn </w:t>
      </w:r>
      <w:r>
        <w:rPr>
          <w:rFonts w:ascii="Times New Roman" w:eastAsia="Times New Roman" w:hAnsi="Times New Roman" w:cs="Times New Roman"/>
          <w:b/>
          <w:bCs/>
          <w:sz w:val="12"/>
          <w:szCs w:val="24"/>
          <w:lang w:eastAsia="de-DE"/>
        </w:rPr>
        <w:br/>
      </w:r>
      <w:r>
        <w:rPr>
          <w:rFonts w:ascii="Times New Roman" w:eastAsia="Times New Roman" w:hAnsi="Times New Roman" w:cs="Times New Roman"/>
          <w:b/>
          <w:bCs/>
          <w:sz w:val="12"/>
          <w:szCs w:val="24"/>
          <w:lang w:eastAsia="de-DE"/>
        </w:rPr>
        <w:br/>
      </w:r>
      <w:r w:rsidRPr="0075412D">
        <w:rPr>
          <w:rFonts w:ascii="Times New Roman" w:eastAsia="Times New Roman" w:hAnsi="Times New Roman" w:cs="Times New Roman"/>
          <w:b/>
          <w:bCs/>
          <w:sz w:val="12"/>
          <w:szCs w:val="24"/>
          <w:lang w:eastAsia="de-DE"/>
        </w:rPr>
        <w:t xml:space="preserve">ein </w:t>
      </w:r>
      <w:r w:rsidRPr="0075412D">
        <w:rPr>
          <w:rFonts w:ascii="Times New Roman" w:eastAsia="Times New Roman" w:hAnsi="Times New Roman" w:cs="Times New Roman"/>
          <w:sz w:val="12"/>
          <w:szCs w:val="24"/>
          <w:lang w:eastAsia="de-DE"/>
        </w:rPr>
        <w:t>Erziehungsberechtigter im Bereich der</w:t>
      </w:r>
      <w:r w:rsidRPr="0075412D">
        <w:rPr>
          <w:rFonts w:ascii="Times New Roman" w:eastAsia="Times New Roman" w:hAnsi="Times New Roman" w:cs="Times New Roman"/>
          <w:b/>
          <w:bCs/>
          <w:sz w:val="12"/>
          <w:szCs w:val="24"/>
          <w:lang w:eastAsia="de-DE"/>
        </w:rPr>
        <w:t xml:space="preserve"> Gesundheitsversorgung </w:t>
      </w:r>
      <w:r w:rsidRPr="0075412D">
        <w:rPr>
          <w:rFonts w:ascii="Times New Roman" w:eastAsia="Times New Roman" w:hAnsi="Times New Roman" w:cs="Times New Roman"/>
          <w:sz w:val="12"/>
          <w:szCs w:val="24"/>
          <w:lang w:eastAsia="de-DE"/>
        </w:rPr>
        <w:t>oder der</w:t>
      </w:r>
      <w:r w:rsidRPr="0075412D">
        <w:rPr>
          <w:rFonts w:ascii="Times New Roman" w:eastAsia="Times New Roman" w:hAnsi="Times New Roman" w:cs="Times New Roman"/>
          <w:b/>
          <w:bCs/>
          <w:sz w:val="12"/>
          <w:szCs w:val="24"/>
          <w:lang w:eastAsia="de-DE"/>
        </w:rPr>
        <w:t xml:space="preserve"> Pflege </w:t>
      </w:r>
      <w:r w:rsidRPr="0075412D">
        <w:rPr>
          <w:rFonts w:ascii="Times New Roman" w:eastAsia="Times New Roman" w:hAnsi="Times New Roman" w:cs="Times New Roman"/>
          <w:sz w:val="12"/>
          <w:szCs w:val="24"/>
          <w:lang w:eastAsia="de-DE"/>
        </w:rPr>
        <w:t>tätig und aufgrund dienstlicher oder betrieblicher Notwendigkeiten in dieser Tätigkeit an einer Betreuung seines Kindes gehindert ist oder</w:t>
      </w:r>
      <w:r>
        <w:rPr>
          <w:rFonts w:ascii="Times New Roman" w:eastAsia="Times New Roman" w:hAnsi="Times New Roman" w:cs="Times New Roman"/>
          <w:sz w:val="12"/>
          <w:szCs w:val="24"/>
          <w:lang w:eastAsia="de-DE"/>
        </w:rPr>
        <w:br/>
      </w:r>
      <w:r w:rsidRPr="0075412D">
        <w:rPr>
          <w:rFonts w:ascii="Times New Roman" w:eastAsia="Times New Roman" w:hAnsi="Times New Roman" w:cs="Times New Roman"/>
          <w:b/>
          <w:bCs/>
          <w:sz w:val="12"/>
          <w:szCs w:val="24"/>
          <w:lang w:eastAsia="de-DE"/>
        </w:rPr>
        <w:t xml:space="preserve">beide </w:t>
      </w:r>
      <w:r w:rsidRPr="0075412D">
        <w:rPr>
          <w:rFonts w:ascii="Times New Roman" w:eastAsia="Times New Roman" w:hAnsi="Times New Roman" w:cs="Times New Roman"/>
          <w:sz w:val="12"/>
          <w:szCs w:val="24"/>
          <w:lang w:eastAsia="de-DE"/>
        </w:rPr>
        <w:t xml:space="preserve">Erziehungsberechtigte des Kindes, im Fall von Alleinerziehenden der oder die Alleinerziehende, in </w:t>
      </w:r>
      <w:r w:rsidRPr="0075412D">
        <w:rPr>
          <w:rFonts w:ascii="Times New Roman" w:eastAsia="Times New Roman" w:hAnsi="Times New Roman" w:cs="Times New Roman"/>
          <w:b/>
          <w:bCs/>
          <w:sz w:val="12"/>
          <w:szCs w:val="24"/>
          <w:lang w:eastAsia="de-DE"/>
        </w:rPr>
        <w:t>sonstigen Bereichen der kritischen Infrastruktur</w:t>
      </w:r>
      <w:r w:rsidRPr="0075412D">
        <w:rPr>
          <w:rFonts w:ascii="Times New Roman" w:eastAsia="Times New Roman" w:hAnsi="Times New Roman" w:cs="Times New Roman"/>
          <w:sz w:val="12"/>
          <w:szCs w:val="24"/>
          <w:lang w:eastAsia="de-DE"/>
        </w:rPr>
        <w:t xml:space="preserve"> tätig und aufgrund dienstlicher oder betrieblicher Notwendigkeiten in dieser Tätigkeit an einer Betreuung ihrer Kinder gehindert sind. Voraussetzung ist in diesem Fall, dass </w:t>
      </w:r>
      <w:r w:rsidRPr="0075412D">
        <w:rPr>
          <w:rFonts w:ascii="Times New Roman" w:eastAsia="Times New Roman" w:hAnsi="Times New Roman" w:cs="Times New Roman"/>
          <w:b/>
          <w:bCs/>
          <w:sz w:val="12"/>
          <w:szCs w:val="24"/>
          <w:lang w:eastAsia="de-DE"/>
        </w:rPr>
        <w:t>kein anderer Erziehungsberechtigter verfügbar</w:t>
      </w:r>
      <w:r w:rsidRPr="0075412D">
        <w:rPr>
          <w:rFonts w:ascii="Times New Roman" w:eastAsia="Times New Roman" w:hAnsi="Times New Roman" w:cs="Times New Roman"/>
          <w:sz w:val="12"/>
          <w:szCs w:val="24"/>
          <w:lang w:eastAsia="de-DE"/>
        </w:rPr>
        <w:t xml:space="preserve"> ist, um die Betreuung zu übernehmen.</w:t>
      </w:r>
      <w:r>
        <w:rPr>
          <w:rFonts w:ascii="Times New Roman" w:eastAsia="Times New Roman" w:hAnsi="Times New Roman" w:cs="Times New Roman"/>
          <w:sz w:val="12"/>
          <w:szCs w:val="24"/>
          <w:lang w:eastAsia="de-DE"/>
        </w:rPr>
        <w:t>“  (Information vom Kultusministerium)</w:t>
      </w:r>
    </w:p>
    <w:p w:rsidR="0075412D" w:rsidRPr="00280D12" w:rsidRDefault="00DF461A" w:rsidP="00DF461A">
      <w:pPr>
        <w:spacing w:before="100" w:beforeAutospacing="1" w:after="100" w:afterAutospacing="1" w:line="240" w:lineRule="auto"/>
        <w:jc w:val="center"/>
        <w:rPr>
          <w:rFonts w:eastAsia="Times New Roman" w:cstheme="minorHAnsi"/>
          <w:sz w:val="40"/>
          <w:szCs w:val="24"/>
          <w:u w:val="single"/>
          <w:lang w:eastAsia="de-DE"/>
        </w:rPr>
      </w:pPr>
      <w:r w:rsidRPr="00280D12">
        <w:rPr>
          <w:rFonts w:eastAsia="Times New Roman" w:cstheme="minorHAnsi"/>
          <w:sz w:val="40"/>
          <w:szCs w:val="24"/>
          <w:u w:val="single"/>
          <w:lang w:eastAsia="de-DE"/>
        </w:rPr>
        <w:lastRenderedPageBreak/>
        <w:t>NOTBETREUUNG in den Osterferien</w:t>
      </w:r>
    </w:p>
    <w:p w:rsidR="00F57931" w:rsidRPr="00F57931" w:rsidRDefault="00F57931" w:rsidP="00280D12">
      <w:pPr>
        <w:spacing w:after="0"/>
        <w:rPr>
          <w:rFonts w:ascii="Times New Roman" w:eastAsia="Times New Roman" w:hAnsi="Times New Roman" w:cs="Times New Roman"/>
          <w:sz w:val="12"/>
          <w:szCs w:val="12"/>
          <w:lang w:eastAsia="de-DE"/>
        </w:rPr>
      </w:pPr>
      <w:r w:rsidRPr="00280D12">
        <w:rPr>
          <w:b/>
          <w:sz w:val="24"/>
        </w:rPr>
        <w:t>ACHTUNG!     NUR f</w:t>
      </w:r>
      <w:r w:rsidR="00DF461A" w:rsidRPr="00280D12">
        <w:rPr>
          <w:b/>
          <w:sz w:val="24"/>
        </w:rPr>
        <w:t>ür Eltern, die in den systemrelevanten Berufen arbeiten</w:t>
      </w:r>
      <w:r w:rsidR="00280D12">
        <w:rPr>
          <w:b/>
          <w:sz w:val="24"/>
        </w:rPr>
        <w:t xml:space="preserve"> - Entlastungsmaßnahme!</w:t>
      </w:r>
      <w:r w:rsidRPr="00280D12">
        <w:rPr>
          <w:b/>
          <w:sz w:val="24"/>
        </w:rPr>
        <w:br/>
      </w:r>
      <w:r w:rsidR="00DF461A" w:rsidRPr="00280D12">
        <w:rPr>
          <w:rFonts w:ascii="Times New Roman" w:eastAsia="Times New Roman" w:hAnsi="Times New Roman" w:cs="Times New Roman"/>
          <w:b/>
          <w:color w:val="FF0000"/>
          <w:sz w:val="12"/>
          <w:szCs w:val="12"/>
          <w:lang w:eastAsia="de-DE"/>
        </w:rPr>
        <w:t>B</w:t>
      </w:r>
      <w:r w:rsidR="00DF461A" w:rsidRPr="0075412D">
        <w:rPr>
          <w:rFonts w:ascii="Times New Roman" w:eastAsia="Times New Roman" w:hAnsi="Times New Roman" w:cs="Times New Roman"/>
          <w:b/>
          <w:color w:val="FF0000"/>
          <w:sz w:val="12"/>
          <w:szCs w:val="12"/>
          <w:lang w:eastAsia="de-DE"/>
        </w:rPr>
        <w:t xml:space="preserve">itte beachten Sie: Die Notfallbetreuung kann </w:t>
      </w:r>
      <w:r w:rsidR="00DF461A" w:rsidRPr="00280D12">
        <w:rPr>
          <w:rFonts w:ascii="Times New Roman" w:eastAsia="Times New Roman" w:hAnsi="Times New Roman" w:cs="Times New Roman"/>
          <w:b/>
          <w:bCs/>
          <w:color w:val="FF0000"/>
          <w:sz w:val="12"/>
          <w:szCs w:val="12"/>
          <w:lang w:eastAsia="de-DE"/>
        </w:rPr>
        <w:t xml:space="preserve">nur dann in Anspruch genommen werden, wenn </w:t>
      </w:r>
      <w:r w:rsidR="00DF461A" w:rsidRPr="00280D12">
        <w:rPr>
          <w:rFonts w:ascii="Times New Roman" w:eastAsia="Times New Roman" w:hAnsi="Times New Roman" w:cs="Times New Roman"/>
          <w:b/>
          <w:bCs/>
          <w:color w:val="FF0000"/>
          <w:sz w:val="12"/>
          <w:szCs w:val="12"/>
          <w:lang w:eastAsia="de-DE"/>
        </w:rPr>
        <w:br/>
      </w:r>
      <w:r w:rsidR="00DF461A" w:rsidRPr="00280D12">
        <w:rPr>
          <w:rFonts w:ascii="Times New Roman" w:eastAsia="Times New Roman" w:hAnsi="Times New Roman" w:cs="Times New Roman"/>
          <w:b/>
          <w:bCs/>
          <w:sz w:val="12"/>
          <w:szCs w:val="12"/>
          <w:lang w:eastAsia="de-DE"/>
        </w:rPr>
        <w:t xml:space="preserve">ein </w:t>
      </w:r>
      <w:r w:rsidR="00DF461A" w:rsidRPr="0075412D">
        <w:rPr>
          <w:rFonts w:ascii="Times New Roman" w:eastAsia="Times New Roman" w:hAnsi="Times New Roman" w:cs="Times New Roman"/>
          <w:sz w:val="12"/>
          <w:szCs w:val="12"/>
          <w:lang w:eastAsia="de-DE"/>
        </w:rPr>
        <w:t>Erziehungsberechtigter im Bereich der</w:t>
      </w:r>
      <w:r w:rsidR="00DF461A" w:rsidRPr="00280D12">
        <w:rPr>
          <w:rFonts w:ascii="Times New Roman" w:eastAsia="Times New Roman" w:hAnsi="Times New Roman" w:cs="Times New Roman"/>
          <w:b/>
          <w:bCs/>
          <w:sz w:val="12"/>
          <w:szCs w:val="12"/>
          <w:lang w:eastAsia="de-DE"/>
        </w:rPr>
        <w:t xml:space="preserve"> Gesundheitsversorgung </w:t>
      </w:r>
      <w:r w:rsidR="00DF461A" w:rsidRPr="0075412D">
        <w:rPr>
          <w:rFonts w:ascii="Times New Roman" w:eastAsia="Times New Roman" w:hAnsi="Times New Roman" w:cs="Times New Roman"/>
          <w:sz w:val="12"/>
          <w:szCs w:val="12"/>
          <w:lang w:eastAsia="de-DE"/>
        </w:rPr>
        <w:t>oder der</w:t>
      </w:r>
      <w:r w:rsidR="00DF461A" w:rsidRPr="00280D12">
        <w:rPr>
          <w:rFonts w:ascii="Times New Roman" w:eastAsia="Times New Roman" w:hAnsi="Times New Roman" w:cs="Times New Roman"/>
          <w:b/>
          <w:bCs/>
          <w:sz w:val="12"/>
          <w:szCs w:val="12"/>
          <w:lang w:eastAsia="de-DE"/>
        </w:rPr>
        <w:t xml:space="preserve"> Pflege </w:t>
      </w:r>
      <w:r w:rsidR="00DF461A" w:rsidRPr="0075412D">
        <w:rPr>
          <w:rFonts w:ascii="Times New Roman" w:eastAsia="Times New Roman" w:hAnsi="Times New Roman" w:cs="Times New Roman"/>
          <w:sz w:val="12"/>
          <w:szCs w:val="12"/>
          <w:lang w:eastAsia="de-DE"/>
        </w:rPr>
        <w:t>tätig und aufgrund dienstlicher oder betrieblicher Notwendigkeiten in dieser Tätigkeit an einer Betreuung seines Kindes gehindert ist oder</w:t>
      </w:r>
      <w:r w:rsidR="00DF461A" w:rsidRPr="00280D12">
        <w:rPr>
          <w:rFonts w:ascii="Times New Roman" w:eastAsia="Times New Roman" w:hAnsi="Times New Roman" w:cs="Times New Roman"/>
          <w:sz w:val="12"/>
          <w:szCs w:val="12"/>
          <w:lang w:eastAsia="de-DE"/>
        </w:rPr>
        <w:br/>
      </w:r>
      <w:r w:rsidR="00DF461A" w:rsidRPr="00280D12">
        <w:rPr>
          <w:rFonts w:ascii="Times New Roman" w:eastAsia="Times New Roman" w:hAnsi="Times New Roman" w:cs="Times New Roman"/>
          <w:b/>
          <w:bCs/>
          <w:sz w:val="12"/>
          <w:szCs w:val="12"/>
          <w:lang w:eastAsia="de-DE"/>
        </w:rPr>
        <w:t xml:space="preserve">beide </w:t>
      </w:r>
      <w:r w:rsidR="00DF461A" w:rsidRPr="0075412D">
        <w:rPr>
          <w:rFonts w:ascii="Times New Roman" w:eastAsia="Times New Roman" w:hAnsi="Times New Roman" w:cs="Times New Roman"/>
          <w:sz w:val="12"/>
          <w:szCs w:val="12"/>
          <w:lang w:eastAsia="de-DE"/>
        </w:rPr>
        <w:t xml:space="preserve">Erziehungsberechtigte des Kindes, im Fall von Alleinerziehenden der oder die Alleinerziehende, in </w:t>
      </w:r>
      <w:r w:rsidR="00DF461A" w:rsidRPr="00280D12">
        <w:rPr>
          <w:rFonts w:ascii="Times New Roman" w:eastAsia="Times New Roman" w:hAnsi="Times New Roman" w:cs="Times New Roman"/>
          <w:b/>
          <w:bCs/>
          <w:sz w:val="12"/>
          <w:szCs w:val="12"/>
          <w:lang w:eastAsia="de-DE"/>
        </w:rPr>
        <w:t>sonstigen Bereichen der kritischen Infrastruktur</w:t>
      </w:r>
      <w:r w:rsidR="00DF461A" w:rsidRPr="0075412D">
        <w:rPr>
          <w:rFonts w:ascii="Times New Roman" w:eastAsia="Times New Roman" w:hAnsi="Times New Roman" w:cs="Times New Roman"/>
          <w:sz w:val="12"/>
          <w:szCs w:val="12"/>
          <w:lang w:eastAsia="de-DE"/>
        </w:rPr>
        <w:t xml:space="preserve"> tätig und aufgrund dienstlicher oder betrieblicher Notwendigkeiten in dieser Tätigkeit an einer Betreuung ihrer Kinder gehindert sind. Voraussetzung ist in diesem Fall, dass </w:t>
      </w:r>
      <w:r w:rsidR="00DF461A" w:rsidRPr="00280D12">
        <w:rPr>
          <w:rFonts w:ascii="Times New Roman" w:eastAsia="Times New Roman" w:hAnsi="Times New Roman" w:cs="Times New Roman"/>
          <w:b/>
          <w:bCs/>
          <w:sz w:val="12"/>
          <w:szCs w:val="12"/>
          <w:lang w:eastAsia="de-DE"/>
        </w:rPr>
        <w:t>kein anderer Erziehungsberechtigter verfügbar</w:t>
      </w:r>
      <w:r w:rsidR="00DF461A" w:rsidRPr="0075412D">
        <w:rPr>
          <w:rFonts w:ascii="Times New Roman" w:eastAsia="Times New Roman" w:hAnsi="Times New Roman" w:cs="Times New Roman"/>
          <w:sz w:val="12"/>
          <w:szCs w:val="12"/>
          <w:lang w:eastAsia="de-DE"/>
        </w:rPr>
        <w:t xml:space="preserve"> ist, um die Betreuung zu übernehmen.</w:t>
      </w:r>
      <w:r w:rsidR="00DF461A" w:rsidRPr="00280D12">
        <w:rPr>
          <w:rFonts w:ascii="Times New Roman" w:eastAsia="Times New Roman" w:hAnsi="Times New Roman" w:cs="Times New Roman"/>
          <w:sz w:val="12"/>
          <w:szCs w:val="12"/>
          <w:lang w:eastAsia="de-DE"/>
        </w:rPr>
        <w:t>“  (Information vom Kultusministerium)</w:t>
      </w:r>
      <w:r w:rsidR="00DF461A" w:rsidRPr="00280D12">
        <w:rPr>
          <w:sz w:val="12"/>
          <w:szCs w:val="12"/>
        </w:rPr>
        <w:br/>
      </w:r>
      <w:r w:rsidRPr="00280D12">
        <w:rPr>
          <w:rFonts w:ascii="Times New Roman" w:eastAsia="Times New Roman" w:hAnsi="Times New Roman" w:cs="Times New Roman"/>
          <w:sz w:val="12"/>
          <w:szCs w:val="12"/>
          <w:lang w:eastAsia="de-DE"/>
        </w:rPr>
        <w:br/>
      </w:r>
      <w:r w:rsidRPr="00F57931">
        <w:rPr>
          <w:rFonts w:ascii="Times New Roman" w:eastAsia="Times New Roman" w:hAnsi="Times New Roman" w:cs="Times New Roman"/>
          <w:sz w:val="12"/>
          <w:szCs w:val="12"/>
          <w:lang w:eastAsia="de-DE"/>
        </w:rPr>
        <w:t>Hierzu zählen insbesondere Einrichtungen, die</w:t>
      </w:r>
    </w:p>
    <w:p w:rsidR="00F57931" w:rsidRPr="00F57931" w:rsidRDefault="00F57931" w:rsidP="00280D12">
      <w:pPr>
        <w:numPr>
          <w:ilvl w:val="0"/>
          <w:numId w:val="3"/>
        </w:numPr>
        <w:spacing w:after="0" w:line="240" w:lineRule="auto"/>
        <w:ind w:left="357" w:hanging="357"/>
        <w:rPr>
          <w:rFonts w:ascii="Times New Roman" w:eastAsia="Times New Roman" w:hAnsi="Times New Roman" w:cs="Times New Roman"/>
          <w:sz w:val="12"/>
          <w:szCs w:val="12"/>
          <w:lang w:eastAsia="de-DE"/>
        </w:rPr>
      </w:pPr>
      <w:r w:rsidRPr="00F57931">
        <w:rPr>
          <w:rFonts w:ascii="Times New Roman" w:eastAsia="Times New Roman" w:hAnsi="Times New Roman" w:cs="Times New Roman"/>
          <w:sz w:val="12"/>
          <w:szCs w:val="12"/>
          <w:lang w:eastAsia="de-DE"/>
        </w:rPr>
        <w:t>der Gesundheitsversorgung und der Pflege sowie der Behindertenhilfe, Kinder- und Jugendhilfe (insbesondere zur Aufrechterhaltung der Notbetreuung in Schulen und Betreuungseinrichtungen),</w:t>
      </w:r>
    </w:p>
    <w:p w:rsidR="00F57931" w:rsidRPr="00F57931" w:rsidRDefault="00F57931" w:rsidP="00F57931">
      <w:pPr>
        <w:numPr>
          <w:ilvl w:val="0"/>
          <w:numId w:val="3"/>
        </w:numPr>
        <w:spacing w:before="100" w:beforeAutospacing="1" w:after="100" w:afterAutospacing="1" w:line="240" w:lineRule="auto"/>
        <w:rPr>
          <w:rFonts w:ascii="Times New Roman" w:eastAsia="Times New Roman" w:hAnsi="Times New Roman" w:cs="Times New Roman"/>
          <w:sz w:val="12"/>
          <w:szCs w:val="12"/>
          <w:lang w:eastAsia="de-DE"/>
        </w:rPr>
      </w:pPr>
      <w:r w:rsidRPr="00F57931">
        <w:rPr>
          <w:rFonts w:ascii="Times New Roman" w:eastAsia="Times New Roman" w:hAnsi="Times New Roman" w:cs="Times New Roman"/>
          <w:sz w:val="12"/>
          <w:szCs w:val="12"/>
          <w:lang w:eastAsia="de-DE"/>
        </w:rPr>
        <w:t>der Aufrechterhaltung der öffentlichen Sicherheit und Ordnung einschließlich der nichtpolizeilichen Gefahrenabwehr (Feuerwehr, Rettungsdienst und Katastrophenschutz)</w:t>
      </w:r>
    </w:p>
    <w:p w:rsidR="00F57931" w:rsidRPr="00F57931" w:rsidRDefault="00F57931" w:rsidP="00F57931">
      <w:pPr>
        <w:numPr>
          <w:ilvl w:val="0"/>
          <w:numId w:val="3"/>
        </w:numPr>
        <w:spacing w:before="100" w:beforeAutospacing="1" w:after="100" w:afterAutospacing="1" w:line="240" w:lineRule="auto"/>
        <w:rPr>
          <w:rFonts w:ascii="Times New Roman" w:eastAsia="Times New Roman" w:hAnsi="Times New Roman" w:cs="Times New Roman"/>
          <w:sz w:val="12"/>
          <w:szCs w:val="12"/>
          <w:lang w:eastAsia="de-DE"/>
        </w:rPr>
      </w:pPr>
      <w:r w:rsidRPr="00F57931">
        <w:rPr>
          <w:rFonts w:ascii="Times New Roman" w:eastAsia="Times New Roman" w:hAnsi="Times New Roman" w:cs="Times New Roman"/>
          <w:sz w:val="12"/>
          <w:szCs w:val="12"/>
          <w:lang w:eastAsia="de-DE"/>
        </w:rPr>
        <w:t>der Sicherstellung der öffentlichen Infrastrukturen (Telekommunikationsdienste, Energie, Wasser, ÖPNV, Entsorgung), der Lebensmittelversorgung (von der Produktion bis zum Verkauf, z. B. Verkaufspersonal in Lebensmittelgeschäften), des Personen- und Güterverkehrs (z. B. Fernverkehr, Piloten, Fluglotsen), der Medien (insbesondere Nachrichten- und Informationswesen sowie Risiko- und Krisenkommunikation – z. B. Journalisten in der Berichterstattung, nicht dagegen bei Freizeit-Magazinen. Als Beschäftigte im Bereich der Medien gelten nicht nur Redakteure, sondern auch andere in den oben genannten Medien tätige Personen, die für deren Funktionsfähigkeit erforderlich sind), der Banken und Sparkassen (insbesondere zur Sicherstellung der Bargeldversorgung und der Liquidität von Unternehmen) und</w:t>
      </w:r>
    </w:p>
    <w:p w:rsidR="00F57931" w:rsidRPr="00F57931" w:rsidRDefault="00F57931" w:rsidP="00F57931">
      <w:pPr>
        <w:numPr>
          <w:ilvl w:val="0"/>
          <w:numId w:val="3"/>
        </w:numPr>
        <w:spacing w:before="100" w:beforeAutospacing="1" w:after="100" w:afterAutospacing="1" w:line="240" w:lineRule="auto"/>
        <w:rPr>
          <w:rFonts w:ascii="Times New Roman" w:eastAsia="Times New Roman" w:hAnsi="Times New Roman" w:cs="Times New Roman"/>
          <w:sz w:val="12"/>
          <w:szCs w:val="12"/>
          <w:lang w:eastAsia="de-DE"/>
        </w:rPr>
      </w:pPr>
      <w:r w:rsidRPr="00F57931">
        <w:rPr>
          <w:rFonts w:ascii="Times New Roman" w:eastAsia="Times New Roman" w:hAnsi="Times New Roman" w:cs="Times New Roman"/>
          <w:sz w:val="12"/>
          <w:szCs w:val="12"/>
          <w:lang w:eastAsia="de-DE"/>
        </w:rPr>
        <w:t>der Handlungsfähigkeit zentraler Stellen von Staat, Justiz und Verwaltung dienen.</w:t>
      </w:r>
    </w:p>
    <w:p w:rsidR="00DF461A" w:rsidRDefault="00F57931" w:rsidP="00280D12">
      <w:pPr>
        <w:pBdr>
          <w:top w:val="single" w:sz="4" w:space="1" w:color="auto"/>
          <w:left w:val="single" w:sz="4" w:space="4" w:color="auto"/>
          <w:bottom w:val="single" w:sz="4" w:space="1" w:color="auto"/>
          <w:right w:val="single" w:sz="4" w:space="4" w:color="auto"/>
        </w:pBdr>
        <w:rPr>
          <w:b/>
        </w:rPr>
      </w:pPr>
      <w:r>
        <w:rPr>
          <w:b/>
        </w:rPr>
        <w:t>Notbetreuung – Rahmenbedingungen:</w:t>
      </w:r>
      <w:r>
        <w:rPr>
          <w:b/>
        </w:rPr>
        <w:br/>
      </w:r>
      <w:r w:rsidR="00DF461A" w:rsidRPr="00F57931">
        <w:t xml:space="preserve">Erste Ferienwoche: </w:t>
      </w:r>
      <w:r w:rsidR="00280D12">
        <w:t xml:space="preserve">  </w:t>
      </w:r>
      <w:r w:rsidR="00280D12">
        <w:tab/>
        <w:t xml:space="preserve"> </w:t>
      </w:r>
      <w:proofErr w:type="gramStart"/>
      <w:r w:rsidR="00DF461A" w:rsidRPr="00F57931">
        <w:t xml:space="preserve">Montag </w:t>
      </w:r>
      <w:r w:rsidRPr="00F57931">
        <w:t>,</w:t>
      </w:r>
      <w:proofErr w:type="gramEnd"/>
      <w:r w:rsidRPr="00F57931">
        <w:t xml:space="preserve"> Dienstag, Mittwoch, </w:t>
      </w:r>
      <w:r w:rsidR="00DF461A" w:rsidRPr="00F57931">
        <w:t>Donnerstag, 6.-9.April 2020</w:t>
      </w:r>
      <w:r w:rsidR="00DF461A" w:rsidRPr="00F57931">
        <w:br/>
        <w:t>Zweite Ferienwoche:</w:t>
      </w:r>
      <w:r w:rsidR="00280D12">
        <w:tab/>
      </w:r>
      <w:r w:rsidR="00DF461A" w:rsidRPr="00F57931">
        <w:t xml:space="preserve"> Dienstag</w:t>
      </w:r>
      <w:r w:rsidRPr="00F57931">
        <w:t>, Mittwoch, Donnerstag,</w:t>
      </w:r>
      <w:r w:rsidR="00DF461A" w:rsidRPr="00F57931">
        <w:t xml:space="preserve"> Freitag, 14.-17.April 2020</w:t>
      </w:r>
      <w:r w:rsidRPr="00F57931">
        <w:br/>
        <w:t xml:space="preserve">Betreuungstage: </w:t>
      </w:r>
      <w:r w:rsidR="00280D12">
        <w:tab/>
        <w:t xml:space="preserve"> </w:t>
      </w:r>
      <w:r w:rsidRPr="00F57931">
        <w:t>frei wählbar</w:t>
      </w:r>
      <w:r w:rsidRPr="00F57931">
        <w:br/>
        <w:t xml:space="preserve">Betreuungszeit: </w:t>
      </w:r>
      <w:r w:rsidR="00280D12">
        <w:tab/>
        <w:t xml:space="preserve"> </w:t>
      </w:r>
      <w:r w:rsidR="00DF461A" w:rsidRPr="00F57931">
        <w:t>8 bis 16 Uhr – bedarfsgerecht, also individuelle Bring- und Abholzeiten möglich</w:t>
      </w:r>
      <w:r w:rsidRPr="00F57931">
        <w:br/>
      </w:r>
      <w:r w:rsidR="00267ECD">
        <w:t>Verpflegung ist durch die Erziehungsberechtigen mitzugeben (alternative Möglichkeiten nach Absprache)</w:t>
      </w:r>
      <w:r w:rsidR="00267ECD">
        <w:br/>
      </w:r>
      <w:r w:rsidR="00280D12">
        <w:t xml:space="preserve">Eltern bringen </w:t>
      </w:r>
      <w:r w:rsidR="00366549">
        <w:t xml:space="preserve">und holen </w:t>
      </w:r>
      <w:r w:rsidR="00267ECD">
        <w:t xml:space="preserve">Kinder in der Regel selber. </w:t>
      </w:r>
      <w:r w:rsidR="00280D12">
        <w:t xml:space="preserve"> Fahrdienst in Absprache</w:t>
      </w:r>
      <w:r w:rsidR="00267ECD">
        <w:t xml:space="preserve"> – bitte umgehend </w:t>
      </w:r>
      <w:bookmarkStart w:id="0" w:name="_GoBack"/>
      <w:bookmarkEnd w:id="0"/>
      <w:r w:rsidR="00267ECD">
        <w:t>melden!</w:t>
      </w:r>
      <w:r w:rsidR="00366549">
        <w:t>!</w:t>
      </w:r>
    </w:p>
    <w:p w:rsidR="00280D12" w:rsidRDefault="00F57931" w:rsidP="00280D12">
      <w:pPr>
        <w:spacing w:line="240" w:lineRule="auto"/>
      </w:pPr>
      <w:r w:rsidRPr="00F57931">
        <w:t>Wir versuchen eine Betreuung gemeinsam mit Schule und HPT sicher zu stellen.</w:t>
      </w:r>
      <w:r w:rsidRPr="00F57931">
        <w:br/>
        <w:t>Sollten Kinder m</w:t>
      </w:r>
      <w:r>
        <w:t xml:space="preserve">it Pflegebedarf / medizinischem Pflegebedarf </w:t>
      </w:r>
      <w:r w:rsidRPr="00F57931">
        <w:t>gemeldet werden, müssen wir zunächst abklären ob</w:t>
      </w:r>
      <w:r w:rsidR="00280D12">
        <w:t xml:space="preserve"> das notwendige</w:t>
      </w:r>
      <w:r w:rsidRPr="00F57931">
        <w:t xml:space="preserve"> Fachpersonal (</w:t>
      </w:r>
      <w:r w:rsidR="00280D12">
        <w:t xml:space="preserve">Kinderpfleger / </w:t>
      </w:r>
      <w:r w:rsidRPr="00F57931">
        <w:t xml:space="preserve">Krankenschwester) </w:t>
      </w:r>
      <w:r>
        <w:t>verfügbar oder eins</w:t>
      </w:r>
      <w:r w:rsidR="00280D12">
        <w:t>e</w:t>
      </w:r>
      <w:r>
        <w:t xml:space="preserve">tzbar ist. </w:t>
      </w:r>
    </w:p>
    <w:p w:rsidR="00F57931" w:rsidRPr="00280D12" w:rsidRDefault="00280D12" w:rsidP="00280D12">
      <w:pPr>
        <w:pBdr>
          <w:top w:val="single" w:sz="4" w:space="1" w:color="auto"/>
          <w:left w:val="single" w:sz="4" w:space="4" w:color="auto"/>
          <w:bottom w:val="single" w:sz="4" w:space="1" w:color="auto"/>
          <w:right w:val="single" w:sz="4" w:space="4" w:color="auto"/>
        </w:pBdr>
        <w:shd w:val="clear" w:color="auto" w:fill="FFFFCC"/>
        <w:rPr>
          <w:b/>
          <w:sz w:val="24"/>
        </w:rPr>
      </w:pPr>
      <w:r>
        <w:rPr>
          <w:b/>
        </w:rPr>
        <w:t>ANTRAG:</w:t>
      </w:r>
      <w:r w:rsidR="00F57931">
        <w:rPr>
          <w:b/>
        </w:rPr>
        <w:br/>
        <w:t xml:space="preserve">Bitte suchen Sie auf unserer Homepage </w:t>
      </w:r>
      <w:hyperlink r:id="rId14" w:history="1">
        <w:r w:rsidR="00F57931" w:rsidRPr="00047735">
          <w:rPr>
            <w:rStyle w:val="Hyperlink"/>
            <w:b/>
          </w:rPr>
          <w:t>www.jnvk.de</w:t>
        </w:r>
      </w:hyperlink>
      <w:r w:rsidR="00F57931">
        <w:rPr>
          <w:b/>
        </w:rPr>
        <w:t xml:space="preserve"> (ANTRAG NOTBETREUUNG) oder unter folgendem Link </w:t>
      </w:r>
      <w:r>
        <w:rPr>
          <w:b/>
        </w:rPr>
        <w:t>den</w:t>
      </w:r>
      <w:r w:rsidR="00F57931">
        <w:rPr>
          <w:b/>
        </w:rPr>
        <w:t xml:space="preserve"> aktuellen </w:t>
      </w:r>
      <w:r w:rsidR="00F57931" w:rsidRPr="00280D12">
        <w:rPr>
          <w:b/>
          <w:u w:val="single"/>
        </w:rPr>
        <w:t>Antrag auf die Notbetreuung</w:t>
      </w:r>
      <w:r w:rsidR="00F57931">
        <w:rPr>
          <w:b/>
        </w:rPr>
        <w:t xml:space="preserve"> aus!</w:t>
      </w:r>
      <w:r>
        <w:rPr>
          <w:b/>
        </w:rPr>
        <w:br/>
      </w:r>
      <w:hyperlink r:id="rId15" w:history="1">
        <w:r w:rsidR="00F57931" w:rsidRPr="00280D12">
          <w:rPr>
            <w:rStyle w:val="Hyperlink"/>
            <w:b/>
          </w:rPr>
          <w:t>https://www.km.bayern.de/download/22812_Formblatt-Erkl%C3%A4rung-Notbetreuung-21.03.2020.pdf</w:t>
        </w:r>
      </w:hyperlink>
      <w:r>
        <w:rPr>
          <w:b/>
        </w:rPr>
        <w:br/>
      </w:r>
      <w:r>
        <w:rPr>
          <w:b/>
        </w:rPr>
        <w:br/>
      </w:r>
      <w:r w:rsidRPr="00280D12">
        <w:rPr>
          <w:b/>
          <w:sz w:val="24"/>
        </w:rPr>
        <w:t>Wir benötigen für unsere Planung bitte die Rückmeldung / Anmeldung – telefonisch, per Post, per Mail – bis zum kommenden MITTWOCH, 1.April 2020!!</w:t>
      </w:r>
    </w:p>
    <w:p w:rsidR="00366549" w:rsidRPr="00366549" w:rsidRDefault="00280D12" w:rsidP="000A3400">
      <w:pPr>
        <w:rPr>
          <w:rFonts w:eastAsia="Times New Roman" w:cstheme="minorHAnsi"/>
          <w:sz w:val="18"/>
          <w:szCs w:val="18"/>
          <w:lang w:eastAsia="de-DE"/>
        </w:rPr>
      </w:pPr>
      <w:r>
        <w:t xml:space="preserve">Vielen Dank </w:t>
      </w:r>
      <w:r w:rsidR="00366549">
        <w:t xml:space="preserve">          </w:t>
      </w:r>
      <w:r>
        <w:t xml:space="preserve">                                      H. Christmann</w:t>
      </w:r>
      <w:r w:rsidR="00E10206">
        <w:t xml:space="preserve"> (Schule)               V. Schmid (HPT)</w:t>
      </w:r>
      <w:r>
        <w:rPr>
          <w:rFonts w:ascii="Times New Roman" w:eastAsia="Times New Roman" w:hAnsi="Times New Roman" w:cs="Times New Roman"/>
          <w:sz w:val="12"/>
          <w:szCs w:val="24"/>
          <w:lang w:eastAsia="de-DE"/>
        </w:rPr>
        <w:br/>
      </w:r>
      <w:r>
        <w:rPr>
          <w:rFonts w:eastAsia="Times New Roman" w:cstheme="minorHAnsi"/>
          <w:sz w:val="24"/>
          <w:szCs w:val="24"/>
          <w:lang w:eastAsia="de-DE"/>
        </w:rPr>
        <w:t>----------------------------</w:t>
      </w:r>
      <w:r w:rsidR="000A3400">
        <w:rPr>
          <w:rFonts w:eastAsia="Times New Roman" w:cstheme="minorHAnsi"/>
          <w:sz w:val="24"/>
          <w:szCs w:val="24"/>
          <w:lang w:eastAsia="de-DE"/>
        </w:rPr>
        <w:t xml:space="preserve"> umgehend zurück ------------------------------------------------------------------------------------</w:t>
      </w:r>
      <w:r>
        <w:rPr>
          <w:rFonts w:eastAsia="Times New Roman" w:cstheme="minorHAnsi"/>
          <w:sz w:val="24"/>
          <w:szCs w:val="24"/>
          <w:lang w:eastAsia="de-DE"/>
        </w:rPr>
        <w:br/>
      </w:r>
      <w:r w:rsidRPr="00366549">
        <w:rPr>
          <w:rFonts w:eastAsia="Times New Roman" w:cstheme="minorHAnsi"/>
          <w:b/>
          <w:sz w:val="24"/>
          <w:szCs w:val="24"/>
          <w:lang w:eastAsia="de-DE"/>
        </w:rPr>
        <w:t>Rückmeldung Notbetreuung Osterferien 2020  - ZURÜCK BIS ZUM 1.APRIL 2020</w:t>
      </w:r>
      <w:r w:rsidR="00366549" w:rsidRPr="00366549">
        <w:rPr>
          <w:rFonts w:eastAsia="Times New Roman" w:cstheme="minorHAnsi"/>
          <w:b/>
          <w:sz w:val="24"/>
          <w:szCs w:val="24"/>
          <w:lang w:eastAsia="de-DE"/>
        </w:rPr>
        <w:t>!!!</w:t>
      </w:r>
      <w:r w:rsidRPr="00366549">
        <w:rPr>
          <w:rFonts w:eastAsia="Times New Roman" w:cstheme="minorHAnsi"/>
          <w:b/>
          <w:sz w:val="24"/>
          <w:szCs w:val="24"/>
          <w:lang w:eastAsia="de-DE"/>
        </w:rPr>
        <w:br/>
      </w:r>
      <w:r>
        <w:rPr>
          <w:rFonts w:eastAsia="Times New Roman" w:cstheme="minorHAnsi"/>
          <w:sz w:val="24"/>
          <w:szCs w:val="24"/>
          <w:lang w:eastAsia="de-DE"/>
        </w:rPr>
        <w:t>Schülername: ______________________________________________  Klasse: _____</w:t>
      </w:r>
      <w:r>
        <w:rPr>
          <w:rFonts w:eastAsia="Times New Roman" w:cstheme="minorHAnsi"/>
          <w:sz w:val="24"/>
          <w:szCs w:val="24"/>
          <w:lang w:eastAsia="de-DE"/>
        </w:rPr>
        <w:br/>
        <w:t>Wir benötigen die Notbetreuung an folgenden Ta</w:t>
      </w:r>
      <w:r w:rsidR="00366549">
        <w:rPr>
          <w:rFonts w:eastAsia="Times New Roman" w:cstheme="minorHAnsi"/>
          <w:sz w:val="24"/>
          <w:szCs w:val="24"/>
          <w:lang w:eastAsia="de-DE"/>
        </w:rPr>
        <w:t>gen / zu folgenden Zeiten bitte ankreuzen:</w:t>
      </w:r>
      <w:r>
        <w:rPr>
          <w:rFonts w:eastAsia="Times New Roman" w:cstheme="minorHAnsi"/>
          <w:sz w:val="24"/>
          <w:szCs w:val="24"/>
          <w:lang w:eastAsia="de-DE"/>
        </w:rPr>
        <w:br/>
      </w:r>
      <w:r w:rsidR="00366549" w:rsidRPr="000A3400">
        <w:rPr>
          <w:rFonts w:eastAsia="Times New Roman" w:cstheme="minorHAnsi"/>
          <w:b/>
          <w:sz w:val="18"/>
          <w:szCs w:val="18"/>
          <w:lang w:eastAsia="de-DE"/>
        </w:rPr>
        <w:t>Antrag</w:t>
      </w:r>
      <w:r w:rsidR="00366549">
        <w:rPr>
          <w:rFonts w:eastAsia="Times New Roman" w:cstheme="minorHAnsi"/>
          <w:sz w:val="18"/>
          <w:szCs w:val="18"/>
          <w:lang w:eastAsia="de-DE"/>
        </w:rPr>
        <w:t xml:space="preserve"> schicken wir per Post, Fax oder geben ihn persö</w:t>
      </w:r>
      <w:r w:rsidR="000A3400">
        <w:rPr>
          <w:rFonts w:eastAsia="Times New Roman" w:cstheme="minorHAnsi"/>
          <w:sz w:val="18"/>
          <w:szCs w:val="18"/>
          <w:lang w:eastAsia="de-DE"/>
        </w:rPr>
        <w:t>nlich ab. Wir gehören zur berechtigten Berufsgruppe!</w:t>
      </w:r>
    </w:p>
    <w:tbl>
      <w:tblPr>
        <w:tblStyle w:val="Tabellenraster"/>
        <w:tblW w:w="0" w:type="auto"/>
        <w:tblLook w:val="04A0" w:firstRow="1" w:lastRow="0" w:firstColumn="1" w:lastColumn="0" w:noHBand="0" w:noVBand="1"/>
      </w:tblPr>
      <w:tblGrid>
        <w:gridCol w:w="524"/>
        <w:gridCol w:w="1569"/>
        <w:gridCol w:w="1559"/>
        <w:gridCol w:w="1753"/>
        <w:gridCol w:w="524"/>
        <w:gridCol w:w="1550"/>
        <w:gridCol w:w="1276"/>
        <w:gridCol w:w="1581"/>
      </w:tblGrid>
      <w:tr w:rsidR="000A3400" w:rsidTr="00267ECD">
        <w:trPr>
          <w:cantSplit/>
          <w:trHeight w:val="905"/>
        </w:trPr>
        <w:tc>
          <w:tcPr>
            <w:tcW w:w="524" w:type="dxa"/>
            <w:shd w:val="clear" w:color="auto" w:fill="FFC000"/>
            <w:textDirection w:val="btLr"/>
          </w:tcPr>
          <w:p w:rsidR="00366549" w:rsidRPr="000A3400" w:rsidRDefault="00366549" w:rsidP="00366549">
            <w:pPr>
              <w:ind w:left="113" w:right="113"/>
              <w:rPr>
                <w:rFonts w:eastAsia="Times New Roman" w:cstheme="minorHAnsi"/>
                <w:b/>
                <w:sz w:val="18"/>
                <w:szCs w:val="18"/>
                <w:lang w:eastAsia="de-DE"/>
              </w:rPr>
            </w:pPr>
            <w:r w:rsidRPr="000A3400">
              <w:rPr>
                <w:rFonts w:eastAsia="Times New Roman" w:cstheme="minorHAnsi"/>
                <w:b/>
                <w:color w:val="FF0000"/>
                <w:sz w:val="12"/>
                <w:szCs w:val="18"/>
                <w:lang w:eastAsia="de-DE"/>
              </w:rPr>
              <w:t xml:space="preserve">Bitte </w:t>
            </w:r>
            <w:r w:rsidR="000A3400" w:rsidRPr="000A3400">
              <w:rPr>
                <w:rFonts w:eastAsia="Times New Roman" w:cstheme="minorHAnsi"/>
                <w:b/>
                <w:color w:val="FF0000"/>
                <w:sz w:val="12"/>
                <w:szCs w:val="18"/>
                <w:lang w:eastAsia="de-DE"/>
              </w:rPr>
              <w:br/>
            </w:r>
            <w:r w:rsidRPr="000A3400">
              <w:rPr>
                <w:rFonts w:eastAsia="Times New Roman" w:cstheme="minorHAnsi"/>
                <w:b/>
                <w:color w:val="FF0000"/>
                <w:sz w:val="12"/>
                <w:szCs w:val="18"/>
                <w:lang w:eastAsia="de-DE"/>
              </w:rPr>
              <w:t>ankreuzen</w:t>
            </w:r>
          </w:p>
        </w:tc>
        <w:tc>
          <w:tcPr>
            <w:tcW w:w="1569" w:type="dxa"/>
            <w:shd w:val="clear" w:color="auto" w:fill="EAF1DD" w:themeFill="accent3" w:themeFillTint="33"/>
          </w:tcPr>
          <w:p w:rsidR="00366549" w:rsidRDefault="000A3400" w:rsidP="00366549">
            <w:pPr>
              <w:rPr>
                <w:rFonts w:eastAsia="Times New Roman" w:cstheme="minorHAnsi"/>
                <w:sz w:val="18"/>
                <w:szCs w:val="18"/>
                <w:lang w:eastAsia="de-DE"/>
              </w:rPr>
            </w:pPr>
            <w:r>
              <w:rPr>
                <w:rFonts w:eastAsia="Times New Roman" w:cstheme="minorHAnsi"/>
                <w:sz w:val="18"/>
                <w:szCs w:val="18"/>
                <w:lang w:eastAsia="de-DE"/>
              </w:rPr>
              <w:t>1.Ferienwoche</w:t>
            </w:r>
          </w:p>
        </w:tc>
        <w:tc>
          <w:tcPr>
            <w:tcW w:w="1559" w:type="dxa"/>
            <w:shd w:val="clear" w:color="auto" w:fill="EAF1DD" w:themeFill="accent3"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Uhrzeit eintragen</w:t>
            </w:r>
            <w:r>
              <w:rPr>
                <w:rFonts w:eastAsia="Times New Roman" w:cstheme="minorHAnsi"/>
                <w:sz w:val="18"/>
                <w:szCs w:val="18"/>
                <w:lang w:eastAsia="de-DE"/>
              </w:rPr>
              <w:br/>
              <w:t>ab 8 Uhr bis 16 Uhr möglich</w:t>
            </w:r>
          </w:p>
        </w:tc>
        <w:tc>
          <w:tcPr>
            <w:tcW w:w="1753" w:type="dxa"/>
            <w:tcBorders>
              <w:right w:val="single" w:sz="24" w:space="0" w:color="auto"/>
            </w:tcBorders>
            <w:shd w:val="clear" w:color="auto" w:fill="EAF1DD" w:themeFill="accent3"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Sonstige Hinweise; Fahrdienst; Pflegebedarf</w:t>
            </w:r>
          </w:p>
        </w:tc>
        <w:tc>
          <w:tcPr>
            <w:tcW w:w="524" w:type="dxa"/>
            <w:tcBorders>
              <w:left w:val="single" w:sz="24" w:space="0" w:color="auto"/>
            </w:tcBorders>
            <w:shd w:val="clear" w:color="auto" w:fill="FFC000"/>
            <w:textDirection w:val="btLr"/>
          </w:tcPr>
          <w:p w:rsidR="00366549" w:rsidRPr="000A3400" w:rsidRDefault="00366549" w:rsidP="00366549">
            <w:pPr>
              <w:ind w:left="113" w:right="113"/>
              <w:rPr>
                <w:rFonts w:eastAsia="Times New Roman" w:cstheme="minorHAnsi"/>
                <w:b/>
                <w:sz w:val="18"/>
                <w:szCs w:val="18"/>
                <w:lang w:eastAsia="de-DE"/>
              </w:rPr>
            </w:pPr>
            <w:r w:rsidRPr="000A3400">
              <w:rPr>
                <w:rFonts w:eastAsia="Times New Roman" w:cstheme="minorHAnsi"/>
                <w:b/>
                <w:color w:val="FF0000"/>
                <w:sz w:val="12"/>
                <w:szCs w:val="18"/>
                <w:lang w:eastAsia="de-DE"/>
              </w:rPr>
              <w:t>Bitte</w:t>
            </w:r>
            <w:r w:rsidR="000A3400" w:rsidRPr="000A3400">
              <w:rPr>
                <w:rFonts w:eastAsia="Times New Roman" w:cstheme="minorHAnsi"/>
                <w:b/>
                <w:color w:val="FF0000"/>
                <w:sz w:val="12"/>
                <w:szCs w:val="18"/>
                <w:lang w:eastAsia="de-DE"/>
              </w:rPr>
              <w:br/>
            </w:r>
            <w:r w:rsidRPr="000A3400">
              <w:rPr>
                <w:rFonts w:eastAsia="Times New Roman" w:cstheme="minorHAnsi"/>
                <w:b/>
                <w:color w:val="FF0000"/>
                <w:sz w:val="12"/>
                <w:szCs w:val="18"/>
                <w:lang w:eastAsia="de-DE"/>
              </w:rPr>
              <w:t xml:space="preserve"> ankreuzen</w:t>
            </w:r>
          </w:p>
        </w:tc>
        <w:tc>
          <w:tcPr>
            <w:tcW w:w="1550" w:type="dxa"/>
            <w:shd w:val="clear" w:color="auto" w:fill="FDE9D9" w:themeFill="accent6" w:themeFillTint="33"/>
          </w:tcPr>
          <w:p w:rsidR="00366549" w:rsidRDefault="000A3400" w:rsidP="00366549">
            <w:pPr>
              <w:rPr>
                <w:rFonts w:eastAsia="Times New Roman" w:cstheme="minorHAnsi"/>
                <w:sz w:val="18"/>
                <w:szCs w:val="18"/>
                <w:lang w:eastAsia="de-DE"/>
              </w:rPr>
            </w:pPr>
            <w:r>
              <w:rPr>
                <w:rFonts w:eastAsia="Times New Roman" w:cstheme="minorHAnsi"/>
                <w:sz w:val="18"/>
                <w:szCs w:val="18"/>
                <w:lang w:eastAsia="de-DE"/>
              </w:rPr>
              <w:t>2. Ferienwoche</w:t>
            </w:r>
          </w:p>
        </w:tc>
        <w:tc>
          <w:tcPr>
            <w:tcW w:w="1276" w:type="dxa"/>
            <w:shd w:val="clear" w:color="auto" w:fill="FDE9D9" w:themeFill="accent6"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Uhrzeit eintragen</w:t>
            </w:r>
            <w:r w:rsidR="000A3400">
              <w:rPr>
                <w:rFonts w:eastAsia="Times New Roman" w:cstheme="minorHAnsi"/>
                <w:sz w:val="18"/>
                <w:szCs w:val="18"/>
                <w:lang w:eastAsia="de-DE"/>
              </w:rPr>
              <w:br/>
              <w:t>(8 bis 16 Uhr)</w:t>
            </w:r>
          </w:p>
        </w:tc>
        <w:tc>
          <w:tcPr>
            <w:tcW w:w="1581" w:type="dxa"/>
            <w:shd w:val="clear" w:color="auto" w:fill="FDE9D9" w:themeFill="accent6"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Sonstige Hinweise;</w:t>
            </w:r>
            <w:r>
              <w:rPr>
                <w:rFonts w:eastAsia="Times New Roman" w:cstheme="minorHAnsi"/>
                <w:sz w:val="18"/>
                <w:szCs w:val="18"/>
                <w:lang w:eastAsia="de-DE"/>
              </w:rPr>
              <w:br/>
              <w:t>Fahrdienst;</w:t>
            </w:r>
            <w:r>
              <w:rPr>
                <w:rFonts w:eastAsia="Times New Roman" w:cstheme="minorHAnsi"/>
                <w:sz w:val="18"/>
                <w:szCs w:val="18"/>
                <w:lang w:eastAsia="de-DE"/>
              </w:rPr>
              <w:br/>
              <w:t>Pflegebedarf</w:t>
            </w:r>
          </w:p>
        </w:tc>
      </w:tr>
      <w:tr w:rsidR="000A3400" w:rsidTr="00267ECD">
        <w:tc>
          <w:tcPr>
            <w:tcW w:w="524" w:type="dxa"/>
            <w:shd w:val="clear" w:color="auto" w:fill="FFC000"/>
          </w:tcPr>
          <w:p w:rsidR="000A3400" w:rsidRDefault="000A3400" w:rsidP="00366549">
            <w:pPr>
              <w:rPr>
                <w:rFonts w:eastAsia="Times New Roman" w:cstheme="minorHAnsi"/>
                <w:sz w:val="18"/>
                <w:szCs w:val="18"/>
                <w:lang w:eastAsia="de-DE"/>
              </w:rPr>
            </w:pPr>
          </w:p>
        </w:tc>
        <w:tc>
          <w:tcPr>
            <w:tcW w:w="1569" w:type="dxa"/>
            <w:shd w:val="clear" w:color="auto" w:fill="EAF1DD" w:themeFill="accent3" w:themeFillTint="33"/>
          </w:tcPr>
          <w:p w:rsidR="000A3400" w:rsidRDefault="000A3400" w:rsidP="00366549">
            <w:pPr>
              <w:rPr>
                <w:rFonts w:eastAsia="Times New Roman" w:cstheme="minorHAnsi"/>
                <w:sz w:val="18"/>
                <w:szCs w:val="18"/>
                <w:lang w:eastAsia="de-DE"/>
              </w:rPr>
            </w:pPr>
            <w:r>
              <w:rPr>
                <w:rFonts w:eastAsia="Times New Roman" w:cstheme="minorHAnsi"/>
                <w:sz w:val="18"/>
                <w:szCs w:val="18"/>
                <w:lang w:eastAsia="de-DE"/>
              </w:rPr>
              <w:t>Montag, 6.4.</w:t>
            </w:r>
          </w:p>
        </w:tc>
        <w:tc>
          <w:tcPr>
            <w:tcW w:w="1559" w:type="dxa"/>
            <w:shd w:val="clear" w:color="auto" w:fill="EAF1DD" w:themeFill="accent3" w:themeFillTint="33"/>
          </w:tcPr>
          <w:p w:rsidR="000A3400" w:rsidRDefault="000A3400" w:rsidP="00366549">
            <w:pPr>
              <w:rPr>
                <w:rFonts w:eastAsia="Times New Roman" w:cstheme="minorHAnsi"/>
                <w:sz w:val="18"/>
                <w:szCs w:val="18"/>
                <w:lang w:eastAsia="de-DE"/>
              </w:rPr>
            </w:pPr>
            <w:r>
              <w:rPr>
                <w:rFonts w:eastAsia="Times New Roman" w:cstheme="minorHAnsi"/>
                <w:sz w:val="18"/>
                <w:szCs w:val="18"/>
                <w:lang w:eastAsia="de-DE"/>
              </w:rPr>
              <w:t>von          bis</w:t>
            </w:r>
          </w:p>
        </w:tc>
        <w:tc>
          <w:tcPr>
            <w:tcW w:w="1753" w:type="dxa"/>
            <w:tcBorders>
              <w:right w:val="single" w:sz="24" w:space="0" w:color="auto"/>
            </w:tcBorders>
            <w:shd w:val="clear" w:color="auto" w:fill="EAF1DD" w:themeFill="accent3" w:themeFillTint="33"/>
          </w:tcPr>
          <w:p w:rsidR="000A3400" w:rsidRDefault="000A3400" w:rsidP="00366549">
            <w:pPr>
              <w:rPr>
                <w:rFonts w:eastAsia="Times New Roman" w:cstheme="minorHAnsi"/>
                <w:sz w:val="18"/>
                <w:szCs w:val="18"/>
                <w:lang w:eastAsia="de-DE"/>
              </w:rPr>
            </w:pPr>
          </w:p>
        </w:tc>
        <w:tc>
          <w:tcPr>
            <w:tcW w:w="4931" w:type="dxa"/>
            <w:gridSpan w:val="4"/>
            <w:tcBorders>
              <w:left w:val="single" w:sz="24" w:space="0" w:color="auto"/>
            </w:tcBorders>
            <w:shd w:val="clear" w:color="auto" w:fill="F2DBDB" w:themeFill="accent2" w:themeFillTint="33"/>
          </w:tcPr>
          <w:p w:rsidR="000A3400" w:rsidRDefault="000A3400" w:rsidP="00366549">
            <w:pPr>
              <w:rPr>
                <w:rFonts w:eastAsia="Times New Roman" w:cstheme="minorHAnsi"/>
                <w:sz w:val="18"/>
                <w:szCs w:val="18"/>
                <w:lang w:eastAsia="de-DE"/>
              </w:rPr>
            </w:pPr>
          </w:p>
        </w:tc>
      </w:tr>
      <w:tr w:rsidR="000A3400" w:rsidTr="00267ECD">
        <w:tc>
          <w:tcPr>
            <w:tcW w:w="524" w:type="dxa"/>
            <w:shd w:val="clear" w:color="auto" w:fill="FFC000"/>
          </w:tcPr>
          <w:p w:rsidR="00366549" w:rsidRDefault="00366549" w:rsidP="00366549">
            <w:pPr>
              <w:rPr>
                <w:rFonts w:eastAsia="Times New Roman" w:cstheme="minorHAnsi"/>
                <w:sz w:val="18"/>
                <w:szCs w:val="18"/>
                <w:lang w:eastAsia="de-DE"/>
              </w:rPr>
            </w:pPr>
          </w:p>
        </w:tc>
        <w:tc>
          <w:tcPr>
            <w:tcW w:w="1569" w:type="dxa"/>
            <w:shd w:val="clear" w:color="auto" w:fill="EAF1DD" w:themeFill="accent3"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Dienstag, 7.4.</w:t>
            </w:r>
          </w:p>
        </w:tc>
        <w:tc>
          <w:tcPr>
            <w:tcW w:w="1559" w:type="dxa"/>
            <w:shd w:val="clear" w:color="auto" w:fill="EAF1DD" w:themeFill="accent3" w:themeFillTint="33"/>
          </w:tcPr>
          <w:p w:rsidR="00366549" w:rsidRDefault="00366549" w:rsidP="00366549">
            <w:pPr>
              <w:rPr>
                <w:rFonts w:eastAsia="Times New Roman" w:cstheme="minorHAnsi"/>
                <w:sz w:val="18"/>
                <w:szCs w:val="18"/>
                <w:lang w:eastAsia="de-DE"/>
              </w:rPr>
            </w:pPr>
          </w:p>
        </w:tc>
        <w:tc>
          <w:tcPr>
            <w:tcW w:w="1753" w:type="dxa"/>
            <w:tcBorders>
              <w:right w:val="single" w:sz="24" w:space="0" w:color="auto"/>
            </w:tcBorders>
            <w:shd w:val="clear" w:color="auto" w:fill="EAF1DD" w:themeFill="accent3" w:themeFillTint="33"/>
          </w:tcPr>
          <w:p w:rsidR="00366549" w:rsidRDefault="00366549" w:rsidP="00366549">
            <w:pPr>
              <w:rPr>
                <w:rFonts w:eastAsia="Times New Roman" w:cstheme="minorHAnsi"/>
                <w:sz w:val="18"/>
                <w:szCs w:val="18"/>
                <w:lang w:eastAsia="de-DE"/>
              </w:rPr>
            </w:pPr>
          </w:p>
        </w:tc>
        <w:tc>
          <w:tcPr>
            <w:tcW w:w="524" w:type="dxa"/>
            <w:tcBorders>
              <w:left w:val="single" w:sz="24" w:space="0" w:color="auto"/>
            </w:tcBorders>
            <w:shd w:val="clear" w:color="auto" w:fill="FFC000"/>
          </w:tcPr>
          <w:p w:rsidR="00366549" w:rsidRDefault="00366549" w:rsidP="00366549">
            <w:pPr>
              <w:rPr>
                <w:rFonts w:eastAsia="Times New Roman" w:cstheme="minorHAnsi"/>
                <w:sz w:val="18"/>
                <w:szCs w:val="18"/>
                <w:lang w:eastAsia="de-DE"/>
              </w:rPr>
            </w:pPr>
          </w:p>
        </w:tc>
        <w:tc>
          <w:tcPr>
            <w:tcW w:w="1550" w:type="dxa"/>
            <w:shd w:val="clear" w:color="auto" w:fill="FDE9D9" w:themeFill="accent6"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Dienstag, 14.4.</w:t>
            </w:r>
          </w:p>
        </w:tc>
        <w:tc>
          <w:tcPr>
            <w:tcW w:w="1276" w:type="dxa"/>
            <w:shd w:val="clear" w:color="auto" w:fill="FDE9D9" w:themeFill="accent6"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von       bis</w:t>
            </w:r>
          </w:p>
        </w:tc>
        <w:tc>
          <w:tcPr>
            <w:tcW w:w="1581" w:type="dxa"/>
            <w:shd w:val="clear" w:color="auto" w:fill="FDE9D9" w:themeFill="accent6" w:themeFillTint="33"/>
          </w:tcPr>
          <w:p w:rsidR="00366549" w:rsidRDefault="00366549" w:rsidP="00366549">
            <w:pPr>
              <w:rPr>
                <w:rFonts w:eastAsia="Times New Roman" w:cstheme="minorHAnsi"/>
                <w:sz w:val="18"/>
                <w:szCs w:val="18"/>
                <w:lang w:eastAsia="de-DE"/>
              </w:rPr>
            </w:pPr>
          </w:p>
        </w:tc>
      </w:tr>
      <w:tr w:rsidR="000A3400" w:rsidTr="00267ECD">
        <w:tc>
          <w:tcPr>
            <w:tcW w:w="524" w:type="dxa"/>
            <w:shd w:val="clear" w:color="auto" w:fill="FFC000"/>
          </w:tcPr>
          <w:p w:rsidR="00366549" w:rsidRDefault="00366549" w:rsidP="00366549">
            <w:pPr>
              <w:rPr>
                <w:rFonts w:eastAsia="Times New Roman" w:cstheme="minorHAnsi"/>
                <w:sz w:val="18"/>
                <w:szCs w:val="18"/>
                <w:lang w:eastAsia="de-DE"/>
              </w:rPr>
            </w:pPr>
          </w:p>
        </w:tc>
        <w:tc>
          <w:tcPr>
            <w:tcW w:w="1569" w:type="dxa"/>
            <w:shd w:val="clear" w:color="auto" w:fill="EAF1DD" w:themeFill="accent3"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Mittwoch, 8.4.</w:t>
            </w:r>
          </w:p>
        </w:tc>
        <w:tc>
          <w:tcPr>
            <w:tcW w:w="1559" w:type="dxa"/>
            <w:shd w:val="clear" w:color="auto" w:fill="EAF1DD" w:themeFill="accent3" w:themeFillTint="33"/>
          </w:tcPr>
          <w:p w:rsidR="00366549" w:rsidRDefault="00366549" w:rsidP="00366549">
            <w:pPr>
              <w:rPr>
                <w:rFonts w:eastAsia="Times New Roman" w:cstheme="minorHAnsi"/>
                <w:sz w:val="18"/>
                <w:szCs w:val="18"/>
                <w:lang w:eastAsia="de-DE"/>
              </w:rPr>
            </w:pPr>
          </w:p>
        </w:tc>
        <w:tc>
          <w:tcPr>
            <w:tcW w:w="1753" w:type="dxa"/>
            <w:tcBorders>
              <w:right w:val="single" w:sz="24" w:space="0" w:color="auto"/>
            </w:tcBorders>
            <w:shd w:val="clear" w:color="auto" w:fill="EAF1DD" w:themeFill="accent3" w:themeFillTint="33"/>
          </w:tcPr>
          <w:p w:rsidR="00366549" w:rsidRDefault="00366549" w:rsidP="00366549">
            <w:pPr>
              <w:rPr>
                <w:rFonts w:eastAsia="Times New Roman" w:cstheme="minorHAnsi"/>
                <w:sz w:val="18"/>
                <w:szCs w:val="18"/>
                <w:lang w:eastAsia="de-DE"/>
              </w:rPr>
            </w:pPr>
          </w:p>
        </w:tc>
        <w:tc>
          <w:tcPr>
            <w:tcW w:w="524" w:type="dxa"/>
            <w:tcBorders>
              <w:left w:val="single" w:sz="24" w:space="0" w:color="auto"/>
            </w:tcBorders>
            <w:shd w:val="clear" w:color="auto" w:fill="FFC000"/>
          </w:tcPr>
          <w:p w:rsidR="00366549" w:rsidRDefault="00366549" w:rsidP="00366549">
            <w:pPr>
              <w:rPr>
                <w:rFonts w:eastAsia="Times New Roman" w:cstheme="minorHAnsi"/>
                <w:sz w:val="18"/>
                <w:szCs w:val="18"/>
                <w:lang w:eastAsia="de-DE"/>
              </w:rPr>
            </w:pPr>
          </w:p>
        </w:tc>
        <w:tc>
          <w:tcPr>
            <w:tcW w:w="1550" w:type="dxa"/>
            <w:shd w:val="clear" w:color="auto" w:fill="FDE9D9" w:themeFill="accent6" w:themeFillTint="33"/>
          </w:tcPr>
          <w:p w:rsidR="00366549" w:rsidRDefault="00366549" w:rsidP="00B43CD4">
            <w:pPr>
              <w:rPr>
                <w:rFonts w:eastAsia="Times New Roman" w:cstheme="minorHAnsi"/>
                <w:sz w:val="18"/>
                <w:szCs w:val="18"/>
                <w:lang w:eastAsia="de-DE"/>
              </w:rPr>
            </w:pPr>
            <w:r>
              <w:rPr>
                <w:rFonts w:eastAsia="Times New Roman" w:cstheme="minorHAnsi"/>
                <w:sz w:val="18"/>
                <w:szCs w:val="18"/>
                <w:lang w:eastAsia="de-DE"/>
              </w:rPr>
              <w:t>Mittwoch, 15.4.</w:t>
            </w:r>
          </w:p>
        </w:tc>
        <w:tc>
          <w:tcPr>
            <w:tcW w:w="1276" w:type="dxa"/>
            <w:shd w:val="clear" w:color="auto" w:fill="FDE9D9" w:themeFill="accent6" w:themeFillTint="33"/>
          </w:tcPr>
          <w:p w:rsidR="00366549" w:rsidRDefault="00366549" w:rsidP="00366549">
            <w:pPr>
              <w:rPr>
                <w:rFonts w:eastAsia="Times New Roman" w:cstheme="minorHAnsi"/>
                <w:sz w:val="18"/>
                <w:szCs w:val="18"/>
                <w:lang w:eastAsia="de-DE"/>
              </w:rPr>
            </w:pPr>
          </w:p>
        </w:tc>
        <w:tc>
          <w:tcPr>
            <w:tcW w:w="1581" w:type="dxa"/>
            <w:shd w:val="clear" w:color="auto" w:fill="FDE9D9" w:themeFill="accent6" w:themeFillTint="33"/>
          </w:tcPr>
          <w:p w:rsidR="00366549" w:rsidRDefault="00366549" w:rsidP="00366549">
            <w:pPr>
              <w:rPr>
                <w:rFonts w:eastAsia="Times New Roman" w:cstheme="minorHAnsi"/>
                <w:sz w:val="18"/>
                <w:szCs w:val="18"/>
                <w:lang w:eastAsia="de-DE"/>
              </w:rPr>
            </w:pPr>
          </w:p>
        </w:tc>
      </w:tr>
      <w:tr w:rsidR="000A3400" w:rsidTr="00267ECD">
        <w:tc>
          <w:tcPr>
            <w:tcW w:w="524" w:type="dxa"/>
            <w:shd w:val="clear" w:color="auto" w:fill="FFC000"/>
          </w:tcPr>
          <w:p w:rsidR="00366549" w:rsidRDefault="00366549" w:rsidP="00366549">
            <w:pPr>
              <w:rPr>
                <w:rFonts w:eastAsia="Times New Roman" w:cstheme="minorHAnsi"/>
                <w:sz w:val="18"/>
                <w:szCs w:val="18"/>
                <w:lang w:eastAsia="de-DE"/>
              </w:rPr>
            </w:pPr>
          </w:p>
        </w:tc>
        <w:tc>
          <w:tcPr>
            <w:tcW w:w="1569" w:type="dxa"/>
            <w:shd w:val="clear" w:color="auto" w:fill="EAF1DD" w:themeFill="accent3" w:themeFillTint="33"/>
          </w:tcPr>
          <w:p w:rsidR="00366549" w:rsidRDefault="00366549" w:rsidP="00366549">
            <w:pPr>
              <w:rPr>
                <w:rFonts w:eastAsia="Times New Roman" w:cstheme="minorHAnsi"/>
                <w:sz w:val="18"/>
                <w:szCs w:val="18"/>
                <w:lang w:eastAsia="de-DE"/>
              </w:rPr>
            </w:pPr>
            <w:r>
              <w:rPr>
                <w:rFonts w:eastAsia="Times New Roman" w:cstheme="minorHAnsi"/>
                <w:sz w:val="18"/>
                <w:szCs w:val="18"/>
                <w:lang w:eastAsia="de-DE"/>
              </w:rPr>
              <w:t>Donnerstag, 9.4.</w:t>
            </w:r>
          </w:p>
        </w:tc>
        <w:tc>
          <w:tcPr>
            <w:tcW w:w="1559" w:type="dxa"/>
            <w:shd w:val="clear" w:color="auto" w:fill="EAF1DD" w:themeFill="accent3" w:themeFillTint="33"/>
          </w:tcPr>
          <w:p w:rsidR="00366549" w:rsidRDefault="00366549" w:rsidP="00366549">
            <w:pPr>
              <w:rPr>
                <w:rFonts w:eastAsia="Times New Roman" w:cstheme="minorHAnsi"/>
                <w:sz w:val="18"/>
                <w:szCs w:val="18"/>
                <w:lang w:eastAsia="de-DE"/>
              </w:rPr>
            </w:pPr>
          </w:p>
        </w:tc>
        <w:tc>
          <w:tcPr>
            <w:tcW w:w="1753" w:type="dxa"/>
            <w:tcBorders>
              <w:right w:val="single" w:sz="24" w:space="0" w:color="auto"/>
            </w:tcBorders>
            <w:shd w:val="clear" w:color="auto" w:fill="EAF1DD" w:themeFill="accent3" w:themeFillTint="33"/>
          </w:tcPr>
          <w:p w:rsidR="00366549" w:rsidRDefault="00366549" w:rsidP="00366549">
            <w:pPr>
              <w:rPr>
                <w:rFonts w:eastAsia="Times New Roman" w:cstheme="minorHAnsi"/>
                <w:sz w:val="18"/>
                <w:szCs w:val="18"/>
                <w:lang w:eastAsia="de-DE"/>
              </w:rPr>
            </w:pPr>
          </w:p>
        </w:tc>
        <w:tc>
          <w:tcPr>
            <w:tcW w:w="524" w:type="dxa"/>
            <w:tcBorders>
              <w:left w:val="single" w:sz="24" w:space="0" w:color="auto"/>
            </w:tcBorders>
            <w:shd w:val="clear" w:color="auto" w:fill="FFC000"/>
          </w:tcPr>
          <w:p w:rsidR="00366549" w:rsidRDefault="00366549" w:rsidP="00366549">
            <w:pPr>
              <w:rPr>
                <w:rFonts w:eastAsia="Times New Roman" w:cstheme="minorHAnsi"/>
                <w:sz w:val="18"/>
                <w:szCs w:val="18"/>
                <w:lang w:eastAsia="de-DE"/>
              </w:rPr>
            </w:pPr>
          </w:p>
        </w:tc>
        <w:tc>
          <w:tcPr>
            <w:tcW w:w="1550" w:type="dxa"/>
            <w:shd w:val="clear" w:color="auto" w:fill="FDE9D9" w:themeFill="accent6" w:themeFillTint="33"/>
          </w:tcPr>
          <w:p w:rsidR="00366549" w:rsidRDefault="00366549" w:rsidP="00B43CD4">
            <w:pPr>
              <w:rPr>
                <w:rFonts w:eastAsia="Times New Roman" w:cstheme="minorHAnsi"/>
                <w:sz w:val="18"/>
                <w:szCs w:val="18"/>
                <w:lang w:eastAsia="de-DE"/>
              </w:rPr>
            </w:pPr>
            <w:r>
              <w:rPr>
                <w:rFonts w:eastAsia="Times New Roman" w:cstheme="minorHAnsi"/>
                <w:sz w:val="18"/>
                <w:szCs w:val="18"/>
                <w:lang w:eastAsia="de-DE"/>
              </w:rPr>
              <w:t>Donnerstag, 16.4.</w:t>
            </w:r>
          </w:p>
        </w:tc>
        <w:tc>
          <w:tcPr>
            <w:tcW w:w="1276" w:type="dxa"/>
            <w:shd w:val="clear" w:color="auto" w:fill="FDE9D9" w:themeFill="accent6" w:themeFillTint="33"/>
          </w:tcPr>
          <w:p w:rsidR="00366549" w:rsidRDefault="00366549" w:rsidP="00366549">
            <w:pPr>
              <w:rPr>
                <w:rFonts w:eastAsia="Times New Roman" w:cstheme="minorHAnsi"/>
                <w:sz w:val="18"/>
                <w:szCs w:val="18"/>
                <w:lang w:eastAsia="de-DE"/>
              </w:rPr>
            </w:pPr>
          </w:p>
        </w:tc>
        <w:tc>
          <w:tcPr>
            <w:tcW w:w="1581" w:type="dxa"/>
            <w:shd w:val="clear" w:color="auto" w:fill="FDE9D9" w:themeFill="accent6" w:themeFillTint="33"/>
          </w:tcPr>
          <w:p w:rsidR="00366549" w:rsidRDefault="00366549" w:rsidP="00366549">
            <w:pPr>
              <w:rPr>
                <w:rFonts w:eastAsia="Times New Roman" w:cstheme="minorHAnsi"/>
                <w:sz w:val="18"/>
                <w:szCs w:val="18"/>
                <w:lang w:eastAsia="de-DE"/>
              </w:rPr>
            </w:pPr>
          </w:p>
        </w:tc>
      </w:tr>
      <w:tr w:rsidR="000A3400" w:rsidTr="00267ECD">
        <w:tc>
          <w:tcPr>
            <w:tcW w:w="5405" w:type="dxa"/>
            <w:gridSpan w:val="4"/>
            <w:tcBorders>
              <w:right w:val="single" w:sz="24" w:space="0" w:color="auto"/>
            </w:tcBorders>
            <w:shd w:val="clear" w:color="auto" w:fill="EAF1DD" w:themeFill="accent3" w:themeFillTint="33"/>
          </w:tcPr>
          <w:p w:rsidR="000A3400" w:rsidRDefault="000A3400" w:rsidP="00366549">
            <w:pPr>
              <w:rPr>
                <w:rFonts w:eastAsia="Times New Roman" w:cstheme="minorHAnsi"/>
                <w:sz w:val="18"/>
                <w:szCs w:val="18"/>
                <w:lang w:eastAsia="de-DE"/>
              </w:rPr>
            </w:pPr>
            <w:r>
              <w:rPr>
                <w:rFonts w:eastAsia="Times New Roman" w:cstheme="minorHAnsi"/>
                <w:sz w:val="18"/>
                <w:szCs w:val="18"/>
                <w:lang w:eastAsia="de-DE"/>
              </w:rPr>
              <w:t>Hinweise</w:t>
            </w:r>
          </w:p>
        </w:tc>
        <w:tc>
          <w:tcPr>
            <w:tcW w:w="524" w:type="dxa"/>
            <w:tcBorders>
              <w:left w:val="single" w:sz="24" w:space="0" w:color="auto"/>
            </w:tcBorders>
            <w:shd w:val="clear" w:color="auto" w:fill="FFC000"/>
          </w:tcPr>
          <w:p w:rsidR="000A3400" w:rsidRDefault="000A3400" w:rsidP="00366549">
            <w:pPr>
              <w:rPr>
                <w:rFonts w:eastAsia="Times New Roman" w:cstheme="minorHAnsi"/>
                <w:sz w:val="18"/>
                <w:szCs w:val="18"/>
                <w:lang w:eastAsia="de-DE"/>
              </w:rPr>
            </w:pPr>
          </w:p>
        </w:tc>
        <w:tc>
          <w:tcPr>
            <w:tcW w:w="1550" w:type="dxa"/>
            <w:shd w:val="clear" w:color="auto" w:fill="FDE9D9" w:themeFill="accent6" w:themeFillTint="33"/>
          </w:tcPr>
          <w:p w:rsidR="000A3400" w:rsidRDefault="000A3400" w:rsidP="00B43CD4">
            <w:pPr>
              <w:rPr>
                <w:rFonts w:eastAsia="Times New Roman" w:cstheme="minorHAnsi"/>
                <w:sz w:val="18"/>
                <w:szCs w:val="18"/>
                <w:lang w:eastAsia="de-DE"/>
              </w:rPr>
            </w:pPr>
            <w:r>
              <w:rPr>
                <w:rFonts w:eastAsia="Times New Roman" w:cstheme="minorHAnsi"/>
                <w:sz w:val="18"/>
                <w:szCs w:val="18"/>
                <w:lang w:eastAsia="de-DE"/>
              </w:rPr>
              <w:t>Freitag, 17.4.</w:t>
            </w:r>
          </w:p>
        </w:tc>
        <w:tc>
          <w:tcPr>
            <w:tcW w:w="1276" w:type="dxa"/>
            <w:shd w:val="clear" w:color="auto" w:fill="FDE9D9" w:themeFill="accent6" w:themeFillTint="33"/>
          </w:tcPr>
          <w:p w:rsidR="000A3400" w:rsidRDefault="000A3400" w:rsidP="00366549">
            <w:pPr>
              <w:rPr>
                <w:rFonts w:eastAsia="Times New Roman" w:cstheme="minorHAnsi"/>
                <w:sz w:val="18"/>
                <w:szCs w:val="18"/>
                <w:lang w:eastAsia="de-DE"/>
              </w:rPr>
            </w:pPr>
          </w:p>
        </w:tc>
        <w:tc>
          <w:tcPr>
            <w:tcW w:w="1581" w:type="dxa"/>
            <w:shd w:val="clear" w:color="auto" w:fill="FDE9D9" w:themeFill="accent6" w:themeFillTint="33"/>
          </w:tcPr>
          <w:p w:rsidR="000A3400" w:rsidRDefault="000A3400" w:rsidP="00366549">
            <w:pPr>
              <w:rPr>
                <w:rFonts w:eastAsia="Times New Roman" w:cstheme="minorHAnsi"/>
                <w:sz w:val="18"/>
                <w:szCs w:val="18"/>
                <w:lang w:eastAsia="de-DE"/>
              </w:rPr>
            </w:pPr>
          </w:p>
        </w:tc>
      </w:tr>
    </w:tbl>
    <w:p w:rsidR="0075412D" w:rsidRDefault="00366549">
      <w:r>
        <w:rPr>
          <w:rFonts w:eastAsia="Times New Roman" w:cstheme="minorHAnsi"/>
          <w:sz w:val="18"/>
          <w:szCs w:val="18"/>
          <w:lang w:eastAsia="de-DE"/>
        </w:rPr>
        <w:t xml:space="preserve">Hinweise: </w:t>
      </w:r>
      <w:r w:rsidR="000A3400">
        <w:rPr>
          <w:rFonts w:eastAsia="Times New Roman" w:cstheme="minorHAnsi"/>
          <w:sz w:val="18"/>
          <w:szCs w:val="18"/>
          <w:lang w:eastAsia="de-DE"/>
        </w:rPr>
        <w:t>________________________________________________________________________________________________________</w:t>
      </w:r>
      <w:r w:rsidR="000A3400">
        <w:rPr>
          <w:rFonts w:eastAsia="Times New Roman" w:cstheme="minorHAnsi"/>
          <w:sz w:val="18"/>
          <w:szCs w:val="18"/>
          <w:lang w:eastAsia="de-DE"/>
        </w:rPr>
        <w:br/>
      </w:r>
      <w:r w:rsidR="000A3400">
        <w:rPr>
          <w:rFonts w:eastAsia="Times New Roman" w:cstheme="minorHAnsi"/>
          <w:sz w:val="18"/>
          <w:szCs w:val="18"/>
          <w:lang w:eastAsia="de-DE"/>
        </w:rPr>
        <w:br/>
      </w:r>
      <w:r w:rsidR="000A3400" w:rsidRPr="000A3400">
        <w:rPr>
          <w:rFonts w:eastAsia="Times New Roman" w:cstheme="minorHAnsi"/>
          <w:b/>
          <w:lang w:eastAsia="de-DE"/>
        </w:rPr>
        <w:t>Datum: ____________________     Unterschrift Eltern: _________________________________</w:t>
      </w:r>
    </w:p>
    <w:sectPr w:rsidR="0075412D" w:rsidSect="00280D12">
      <w:headerReference w:type="even" r:id="rId16"/>
      <w:footerReference w:type="default" r:id="rId17"/>
      <w:headerReference w:type="first" r:id="rId18"/>
      <w:footerReference w:type="first" r:id="rId19"/>
      <w:pgSz w:w="11906" w:h="16838" w:code="9"/>
      <w:pgMar w:top="709" w:right="794" w:bottom="426" w:left="992" w:header="284" w:footer="1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A4" w:rsidRDefault="00442FA4" w:rsidP="001256F5">
      <w:pPr>
        <w:spacing w:after="0" w:line="240" w:lineRule="auto"/>
      </w:pPr>
      <w:r>
        <w:separator/>
      </w:r>
    </w:p>
  </w:endnote>
  <w:endnote w:type="continuationSeparator" w:id="0">
    <w:p w:rsidR="00442FA4" w:rsidRDefault="00442FA4" w:rsidP="0012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E6" w:rsidRPr="00B572A5" w:rsidRDefault="00E3177E" w:rsidP="000144E6">
    <w:pPr>
      <w:pStyle w:val="berschrift1"/>
      <w:pBdr>
        <w:top w:val="single" w:sz="4" w:space="7" w:color="auto"/>
      </w:pBdr>
      <w:rPr>
        <w:rFonts w:ascii="Comic Sans MS" w:hAnsi="Comic Sans MS" w:cs="Arial"/>
        <w:b w:val="0"/>
        <w:caps/>
        <w:sz w:val="16"/>
      </w:rPr>
    </w:pPr>
    <w:proofErr w:type="spellStart"/>
    <w:r w:rsidRPr="00B572A5">
      <w:rPr>
        <w:rFonts w:ascii="Comic Sans MS" w:hAnsi="Comic Sans MS" w:cs="Arial"/>
        <w:b w:val="0"/>
        <w:sz w:val="16"/>
      </w:rPr>
      <w:t>Elbrachtstraße</w:t>
    </w:r>
    <w:proofErr w:type="spellEnd"/>
    <w:r w:rsidRPr="00B572A5">
      <w:rPr>
        <w:rFonts w:ascii="Comic Sans MS" w:hAnsi="Comic Sans MS" w:cs="Arial"/>
        <w:b w:val="0"/>
        <w:sz w:val="16"/>
      </w:rPr>
      <w:t xml:space="preserve"> </w:t>
    </w:r>
    <w:r w:rsidR="000A3400">
      <w:rPr>
        <w:rFonts w:ascii="Comic Sans MS" w:hAnsi="Comic Sans MS" w:cs="Arial"/>
        <w:b w:val="0"/>
        <w:sz w:val="16"/>
      </w:rPr>
      <w:t>20,  85049 Ingolstadt   Telefon</w:t>
    </w:r>
    <w:r w:rsidRPr="00B572A5">
      <w:rPr>
        <w:rFonts w:ascii="Comic Sans MS" w:hAnsi="Comic Sans MS" w:cs="Arial"/>
        <w:b w:val="0"/>
        <w:sz w:val="16"/>
      </w:rPr>
      <w:t>: 0841/93850   Fax: 0841/9385– 222   Email: k-schule@t-online.de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F5" w:rsidRPr="001256F5" w:rsidRDefault="00E3177E" w:rsidP="001256F5">
    <w:pPr>
      <w:pStyle w:val="berschrift1"/>
      <w:pBdr>
        <w:top w:val="single" w:sz="4" w:space="7" w:color="auto"/>
      </w:pBdr>
      <w:rPr>
        <w:rFonts w:cs="Arial"/>
        <w:b w:val="0"/>
        <w:color w:val="0000FF"/>
        <w:sz w:val="16"/>
        <w:u w:val="single"/>
      </w:rPr>
    </w:pPr>
    <w:proofErr w:type="spellStart"/>
    <w:r w:rsidRPr="004B5778">
      <w:rPr>
        <w:rFonts w:cs="Arial"/>
        <w:b w:val="0"/>
        <w:sz w:val="16"/>
      </w:rPr>
      <w:t>Elbrachtstraße</w:t>
    </w:r>
    <w:proofErr w:type="spellEnd"/>
    <w:r w:rsidRPr="004B5778">
      <w:rPr>
        <w:rFonts w:cs="Arial"/>
        <w:b w:val="0"/>
        <w:sz w:val="16"/>
      </w:rPr>
      <w:t xml:space="preserve"> 20,  85049 Ingolstadt   Telefon : 0841/9385-0   Fax: 0841/9385– 222   Email: </w:t>
    </w:r>
    <w:hyperlink r:id="rId1" w:history="1">
      <w:r w:rsidRPr="004B5778">
        <w:rPr>
          <w:rStyle w:val="Hyperlink"/>
          <w:rFonts w:cs="Arial"/>
          <w:b w:val="0"/>
          <w:sz w:val="16"/>
        </w:rPr>
        <w:t>k-schule@t-online.de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A4" w:rsidRDefault="00442FA4" w:rsidP="001256F5">
      <w:pPr>
        <w:spacing w:after="0" w:line="240" w:lineRule="auto"/>
      </w:pPr>
      <w:r>
        <w:separator/>
      </w:r>
    </w:p>
  </w:footnote>
  <w:footnote w:type="continuationSeparator" w:id="0">
    <w:p w:rsidR="00442FA4" w:rsidRDefault="00442FA4" w:rsidP="00125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7E" w:rsidRDefault="00E3177E">
    <w:pPr>
      <w:pStyle w:val="Kopfzeile"/>
      <w:framePr w:wrap="around" w:vAnchor="text" w:hAnchor="margin" w:xAlign="right" w:y="1"/>
    </w:pPr>
    <w:r>
      <w:t xml:space="preserve">PAGE  </w:t>
    </w:r>
  </w:p>
  <w:p w:rsidR="0041737E" w:rsidRDefault="00442FA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7E" w:rsidRPr="000D769D" w:rsidRDefault="00DD53CF" w:rsidP="00B572A5">
    <w:pPr>
      <w:pStyle w:val="Kopfzeile"/>
      <w:ind w:right="360"/>
      <w:jc w:val="center"/>
      <w:rPr>
        <w:rFonts w:ascii="Arial" w:hAnsi="Arial" w:cs="Arial"/>
        <w:sz w:val="28"/>
      </w:rPr>
    </w:pPr>
    <w:r>
      <w:rPr>
        <w:rFonts w:ascii="Comic Sans MS" w:hAnsi="Comic Sans MS" w:cs="Arial"/>
        <w:caps/>
        <w:noProof/>
        <w:sz w:val="16"/>
        <w:lang w:eastAsia="de-DE"/>
      </w:rPr>
      <w:drawing>
        <wp:anchor distT="0" distB="0" distL="114300" distR="114300" simplePos="0" relativeHeight="251660288" behindDoc="1" locked="0" layoutInCell="1" allowOverlap="1" wp14:anchorId="34AF2634" wp14:editId="3E596DB6">
          <wp:simplePos x="0" y="0"/>
          <wp:positionH relativeFrom="column">
            <wp:posOffset>2310130</wp:posOffset>
          </wp:positionH>
          <wp:positionV relativeFrom="paragraph">
            <wp:posOffset>492760</wp:posOffset>
          </wp:positionV>
          <wp:extent cx="1257300" cy="412750"/>
          <wp:effectExtent l="0" t="0" r="0" b="6350"/>
          <wp:wrapThrough wrapText="bothSides">
            <wp:wrapPolygon edited="0">
              <wp:start x="0" y="0"/>
              <wp:lineTo x="0" y="20935"/>
              <wp:lineTo x="21273" y="20935"/>
              <wp:lineTo x="21273" y="0"/>
              <wp:lineTo x="0" y="0"/>
            </wp:wrapPolygon>
          </wp:wrapThrough>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1257300" cy="412750"/>
                  </a:xfrm>
                  <a:prstGeom prst="rect">
                    <a:avLst/>
                  </a:prstGeom>
                  <a:noFill/>
                </pic:spPr>
              </pic:pic>
            </a:graphicData>
          </a:graphic>
          <wp14:sizeRelH relativeFrom="margin">
            <wp14:pctWidth>0</wp14:pctWidth>
          </wp14:sizeRelH>
          <wp14:sizeRelV relativeFrom="margin">
            <wp14:pctHeight>0</wp14:pctHeight>
          </wp14:sizeRelV>
        </wp:anchor>
      </w:drawing>
    </w:r>
    <w:r w:rsidR="007A0092">
      <w:rPr>
        <w:rFonts w:ascii="Arial" w:hAnsi="Arial" w:cs="Arial"/>
        <w:noProof/>
        <w:spacing w:val="90"/>
        <w:sz w:val="36"/>
        <w:lang w:eastAsia="de-DE"/>
      </w:rPr>
      <w:drawing>
        <wp:anchor distT="0" distB="0" distL="114300" distR="114300" simplePos="0" relativeHeight="251661312" behindDoc="0" locked="0" layoutInCell="1" allowOverlap="1" wp14:anchorId="07D2AA46" wp14:editId="37DAFA06">
          <wp:simplePos x="0" y="0"/>
          <wp:positionH relativeFrom="column">
            <wp:posOffset>-54610</wp:posOffset>
          </wp:positionH>
          <wp:positionV relativeFrom="paragraph">
            <wp:posOffset>64770</wp:posOffset>
          </wp:positionV>
          <wp:extent cx="324485" cy="422275"/>
          <wp:effectExtent l="0" t="0" r="0" b="0"/>
          <wp:wrapNone/>
          <wp:docPr id="16" name="Bild 16" descr="ro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lli"/>
                  <pic:cNvPicPr>
                    <a:picLocks noChangeAspect="1" noChangeArrowheads="1"/>
                  </pic:cNvPicPr>
                </pic:nvPicPr>
                <pic:blipFill>
                  <a:blip r:embed="rId2"/>
                  <a:srcRect/>
                  <a:stretch>
                    <a:fillRect/>
                  </a:stretch>
                </pic:blipFill>
                <pic:spPr bwMode="auto">
                  <a:xfrm>
                    <a:off x="0" y="0"/>
                    <a:ext cx="324485" cy="422275"/>
                  </a:xfrm>
                  <a:prstGeom prst="rect">
                    <a:avLst/>
                  </a:prstGeom>
                  <a:noFill/>
                  <a:ln w="9525">
                    <a:noFill/>
                    <a:miter lim="800000"/>
                    <a:headEnd/>
                    <a:tailEnd/>
                  </a:ln>
                </pic:spPr>
              </pic:pic>
            </a:graphicData>
          </a:graphic>
        </wp:anchor>
      </w:drawing>
    </w:r>
    <w:r w:rsidR="007A0092">
      <w:rPr>
        <w:rFonts w:ascii="Arial" w:hAnsi="Arial" w:cs="Arial"/>
        <w:b/>
        <w:noProof/>
        <w:spacing w:val="90"/>
        <w:sz w:val="36"/>
        <w:lang w:eastAsia="de-DE"/>
      </w:rPr>
      <w:drawing>
        <wp:anchor distT="0" distB="0" distL="114300" distR="114300" simplePos="0" relativeHeight="251659264" behindDoc="1" locked="0" layoutInCell="1" allowOverlap="1" wp14:anchorId="66B693AA" wp14:editId="054BD8A6">
          <wp:simplePos x="0" y="0"/>
          <wp:positionH relativeFrom="column">
            <wp:posOffset>5975350</wp:posOffset>
          </wp:positionH>
          <wp:positionV relativeFrom="paragraph">
            <wp:posOffset>64770</wp:posOffset>
          </wp:positionV>
          <wp:extent cx="873125" cy="422275"/>
          <wp:effectExtent l="0" t="0" r="3175" b="0"/>
          <wp:wrapNone/>
          <wp:docPr id="15" name="Bild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3"/>
                  <a:srcRect/>
                  <a:stretch>
                    <a:fillRect/>
                  </a:stretch>
                </pic:blipFill>
                <pic:spPr bwMode="auto">
                  <a:xfrm>
                    <a:off x="0" y="0"/>
                    <a:ext cx="873125" cy="422275"/>
                  </a:xfrm>
                  <a:prstGeom prst="rect">
                    <a:avLst/>
                  </a:prstGeom>
                  <a:noFill/>
                  <a:ln w="9525">
                    <a:noFill/>
                    <a:miter lim="800000"/>
                    <a:headEnd/>
                    <a:tailEnd/>
                  </a:ln>
                </pic:spPr>
              </pic:pic>
            </a:graphicData>
          </a:graphic>
        </wp:anchor>
      </w:drawing>
    </w:r>
    <w:r w:rsidR="00E3177E" w:rsidRPr="000D769D">
      <w:rPr>
        <w:rFonts w:ascii="Arial" w:hAnsi="Arial" w:cs="Arial"/>
        <w:spacing w:val="90"/>
        <w:sz w:val="36"/>
      </w:rPr>
      <w:t>Johann-Nepomuk-von-Kurz-Schule</w:t>
    </w:r>
    <w:r w:rsidR="00E3177E" w:rsidRPr="000D769D">
      <w:rPr>
        <w:rFonts w:ascii="Arial" w:hAnsi="Arial" w:cs="Arial"/>
        <w:spacing w:val="90"/>
        <w:sz w:val="36"/>
      </w:rPr>
      <w:br/>
    </w:r>
    <w:r w:rsidR="00E3177E" w:rsidRPr="000D769D">
      <w:rPr>
        <w:rFonts w:ascii="Arial" w:hAnsi="Arial" w:cs="Arial"/>
        <w:sz w:val="20"/>
      </w:rPr>
      <w:t>Förderzentrum mit dem Förderschwerpunkt körperliche und motorische Entwicklung</w:t>
    </w:r>
  </w:p>
  <w:p w:rsidR="0041737E" w:rsidRPr="005F5D1C" w:rsidRDefault="00E3177E" w:rsidP="000D769D">
    <w:pPr>
      <w:pStyle w:val="Kopfzeile"/>
      <w:tabs>
        <w:tab w:val="clear" w:pos="4536"/>
        <w:tab w:val="clear" w:pos="9072"/>
        <w:tab w:val="left" w:pos="5830"/>
      </w:tabs>
      <w:rPr>
        <w:rFonts w:ascii="Arial" w:hAnsi="Arial" w:cs="Arial"/>
      </w:rPr>
    </w:pPr>
    <w:r>
      <w:rPr>
        <w:rFonts w:ascii="Arial" w:hAnsi="Arial" w:cs="Arial"/>
      </w:rPr>
      <w:tab/>
    </w:r>
    <w:r>
      <w:rPr>
        <w:rFonts w:ascii="Arial" w:hAnsi="Arial" w:cs="Arial"/>
        <w:b/>
      </w:rPr>
      <w:br/>
    </w:r>
    <w:r w:rsidRPr="005F5D1C">
      <w:rPr>
        <w:rFonts w:ascii="Arial" w:hAnsi="Arial" w:cs="Arial"/>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D55"/>
    <w:multiLevelType w:val="multilevel"/>
    <w:tmpl w:val="444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8413A"/>
    <w:multiLevelType w:val="multilevel"/>
    <w:tmpl w:val="35207C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6D3C62C8"/>
    <w:multiLevelType w:val="hybridMultilevel"/>
    <w:tmpl w:val="02DC18D0"/>
    <w:lvl w:ilvl="0" w:tplc="43F46FE2">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0"/>
    <w:rsid w:val="00022D03"/>
    <w:rsid w:val="00066BB3"/>
    <w:rsid w:val="000A3400"/>
    <w:rsid w:val="000C51AB"/>
    <w:rsid w:val="000D6CB3"/>
    <w:rsid w:val="001256F5"/>
    <w:rsid w:val="001978B6"/>
    <w:rsid w:val="001B1E62"/>
    <w:rsid w:val="00267ECD"/>
    <w:rsid w:val="00280D12"/>
    <w:rsid w:val="002E0E08"/>
    <w:rsid w:val="00366549"/>
    <w:rsid w:val="00442FA4"/>
    <w:rsid w:val="004A10AE"/>
    <w:rsid w:val="00545963"/>
    <w:rsid w:val="00547B05"/>
    <w:rsid w:val="005B0DA0"/>
    <w:rsid w:val="00636247"/>
    <w:rsid w:val="00661C81"/>
    <w:rsid w:val="0066238F"/>
    <w:rsid w:val="006B15D2"/>
    <w:rsid w:val="00705D62"/>
    <w:rsid w:val="0075412D"/>
    <w:rsid w:val="007A0092"/>
    <w:rsid w:val="007D6958"/>
    <w:rsid w:val="00812CA1"/>
    <w:rsid w:val="00862BDA"/>
    <w:rsid w:val="008A3B56"/>
    <w:rsid w:val="0094310E"/>
    <w:rsid w:val="0094727C"/>
    <w:rsid w:val="00947B0C"/>
    <w:rsid w:val="00971596"/>
    <w:rsid w:val="00987E98"/>
    <w:rsid w:val="00A02EE0"/>
    <w:rsid w:val="00AB285B"/>
    <w:rsid w:val="00B07C10"/>
    <w:rsid w:val="00BB1238"/>
    <w:rsid w:val="00BD1220"/>
    <w:rsid w:val="00C42E2A"/>
    <w:rsid w:val="00D1246F"/>
    <w:rsid w:val="00DC425A"/>
    <w:rsid w:val="00DD53CF"/>
    <w:rsid w:val="00DF405E"/>
    <w:rsid w:val="00DF461A"/>
    <w:rsid w:val="00DF6999"/>
    <w:rsid w:val="00E10206"/>
    <w:rsid w:val="00E3177E"/>
    <w:rsid w:val="00E43C60"/>
    <w:rsid w:val="00F3712F"/>
    <w:rsid w:val="00F57931"/>
    <w:rsid w:val="00FC1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3CF"/>
  </w:style>
  <w:style w:type="paragraph" w:styleId="berschrift1">
    <w:name w:val="heading 1"/>
    <w:basedOn w:val="Standard"/>
    <w:next w:val="Standard"/>
    <w:link w:val="berschrift1Zchn"/>
    <w:uiPriority w:val="9"/>
    <w:qFormat/>
    <w:rsid w:val="00DF405E"/>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berschrift4">
    <w:name w:val="heading 4"/>
    <w:basedOn w:val="Standard"/>
    <w:next w:val="Standard"/>
    <w:link w:val="berschrift4Zchn"/>
    <w:uiPriority w:val="9"/>
    <w:semiHidden/>
    <w:unhideWhenUsed/>
    <w:qFormat/>
    <w:rsid w:val="00812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122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DF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F405E"/>
    <w:rPr>
      <w:rFonts w:ascii="Arial" w:eastAsiaTheme="majorEastAsia" w:hAnsi="Arial" w:cstheme="majorBidi"/>
      <w:b/>
      <w:bCs/>
      <w:color w:val="000000" w:themeColor="text1"/>
      <w:sz w:val="28"/>
      <w:szCs w:val="28"/>
    </w:rPr>
  </w:style>
  <w:style w:type="paragraph" w:styleId="Listenabsatz">
    <w:name w:val="List Paragraph"/>
    <w:basedOn w:val="Standard"/>
    <w:uiPriority w:val="34"/>
    <w:qFormat/>
    <w:rsid w:val="005B0DA0"/>
    <w:pPr>
      <w:ind w:left="720"/>
      <w:contextualSpacing/>
    </w:pPr>
  </w:style>
  <w:style w:type="character" w:customStyle="1" w:styleId="berschrift4Zchn">
    <w:name w:val="Überschrift 4 Zchn"/>
    <w:basedOn w:val="Absatz-Standardschriftart"/>
    <w:link w:val="berschrift4"/>
    <w:uiPriority w:val="9"/>
    <w:semiHidden/>
    <w:rsid w:val="00812CA1"/>
    <w:rPr>
      <w:rFonts w:asciiTheme="majorHAnsi" w:eastAsiaTheme="majorEastAsia" w:hAnsiTheme="majorHAnsi" w:cstheme="majorBidi"/>
      <w:b/>
      <w:bCs/>
      <w:i/>
      <w:iCs/>
      <w:color w:val="4F81BD" w:themeColor="accent1"/>
    </w:rPr>
  </w:style>
  <w:style w:type="paragraph" w:styleId="Kopfzeile">
    <w:name w:val="header"/>
    <w:basedOn w:val="Standard"/>
    <w:link w:val="KopfzeileZchn"/>
    <w:rsid w:val="00812CA1"/>
    <w:pPr>
      <w:tabs>
        <w:tab w:val="center" w:pos="4536"/>
        <w:tab w:val="right" w:pos="9072"/>
      </w:tabs>
    </w:pPr>
  </w:style>
  <w:style w:type="character" w:customStyle="1" w:styleId="KopfzeileZchn">
    <w:name w:val="Kopfzeile Zchn"/>
    <w:basedOn w:val="Absatz-Standardschriftart"/>
    <w:link w:val="Kopfzeile"/>
    <w:rsid w:val="00812CA1"/>
  </w:style>
  <w:style w:type="paragraph" w:styleId="Fuzeile">
    <w:name w:val="footer"/>
    <w:basedOn w:val="Standard"/>
    <w:link w:val="FuzeileZchn"/>
    <w:rsid w:val="00812CA1"/>
    <w:pPr>
      <w:tabs>
        <w:tab w:val="center" w:pos="4536"/>
        <w:tab w:val="right" w:pos="9072"/>
      </w:tabs>
    </w:pPr>
  </w:style>
  <w:style w:type="character" w:customStyle="1" w:styleId="FuzeileZchn">
    <w:name w:val="Fußzeile Zchn"/>
    <w:basedOn w:val="Absatz-Standardschriftart"/>
    <w:link w:val="Fuzeile"/>
    <w:rsid w:val="00812CA1"/>
  </w:style>
  <w:style w:type="character" w:styleId="Hyperlink">
    <w:name w:val="Hyperlink"/>
    <w:rsid w:val="00812CA1"/>
    <w:rPr>
      <w:color w:val="0000FF"/>
      <w:u w:val="single"/>
    </w:rPr>
  </w:style>
  <w:style w:type="paragraph" w:styleId="Sprechblasentext">
    <w:name w:val="Balloon Text"/>
    <w:basedOn w:val="Standard"/>
    <w:link w:val="SprechblasentextZchn"/>
    <w:uiPriority w:val="99"/>
    <w:semiHidden/>
    <w:unhideWhenUsed/>
    <w:rsid w:val="00705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D62"/>
    <w:rPr>
      <w:rFonts w:ascii="Tahoma" w:hAnsi="Tahoma" w:cs="Tahoma"/>
      <w:sz w:val="16"/>
      <w:szCs w:val="16"/>
    </w:rPr>
  </w:style>
  <w:style w:type="paragraph" w:styleId="StandardWeb">
    <w:name w:val="Normal (Web)"/>
    <w:basedOn w:val="Standard"/>
    <w:uiPriority w:val="99"/>
    <w:semiHidden/>
    <w:unhideWhenUsed/>
    <w:rsid w:val="007541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4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3CF"/>
  </w:style>
  <w:style w:type="paragraph" w:styleId="berschrift1">
    <w:name w:val="heading 1"/>
    <w:basedOn w:val="Standard"/>
    <w:next w:val="Standard"/>
    <w:link w:val="berschrift1Zchn"/>
    <w:uiPriority w:val="9"/>
    <w:qFormat/>
    <w:rsid w:val="00DF405E"/>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berschrift4">
    <w:name w:val="heading 4"/>
    <w:basedOn w:val="Standard"/>
    <w:next w:val="Standard"/>
    <w:link w:val="berschrift4Zchn"/>
    <w:uiPriority w:val="9"/>
    <w:semiHidden/>
    <w:unhideWhenUsed/>
    <w:qFormat/>
    <w:rsid w:val="00812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122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DF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F405E"/>
    <w:rPr>
      <w:rFonts w:ascii="Arial" w:eastAsiaTheme="majorEastAsia" w:hAnsi="Arial" w:cstheme="majorBidi"/>
      <w:b/>
      <w:bCs/>
      <w:color w:val="000000" w:themeColor="text1"/>
      <w:sz w:val="28"/>
      <w:szCs w:val="28"/>
    </w:rPr>
  </w:style>
  <w:style w:type="paragraph" w:styleId="Listenabsatz">
    <w:name w:val="List Paragraph"/>
    <w:basedOn w:val="Standard"/>
    <w:uiPriority w:val="34"/>
    <w:qFormat/>
    <w:rsid w:val="005B0DA0"/>
    <w:pPr>
      <w:ind w:left="720"/>
      <w:contextualSpacing/>
    </w:pPr>
  </w:style>
  <w:style w:type="character" w:customStyle="1" w:styleId="berschrift4Zchn">
    <w:name w:val="Überschrift 4 Zchn"/>
    <w:basedOn w:val="Absatz-Standardschriftart"/>
    <w:link w:val="berschrift4"/>
    <w:uiPriority w:val="9"/>
    <w:semiHidden/>
    <w:rsid w:val="00812CA1"/>
    <w:rPr>
      <w:rFonts w:asciiTheme="majorHAnsi" w:eastAsiaTheme="majorEastAsia" w:hAnsiTheme="majorHAnsi" w:cstheme="majorBidi"/>
      <w:b/>
      <w:bCs/>
      <w:i/>
      <w:iCs/>
      <w:color w:val="4F81BD" w:themeColor="accent1"/>
    </w:rPr>
  </w:style>
  <w:style w:type="paragraph" w:styleId="Kopfzeile">
    <w:name w:val="header"/>
    <w:basedOn w:val="Standard"/>
    <w:link w:val="KopfzeileZchn"/>
    <w:rsid w:val="00812CA1"/>
    <w:pPr>
      <w:tabs>
        <w:tab w:val="center" w:pos="4536"/>
        <w:tab w:val="right" w:pos="9072"/>
      </w:tabs>
    </w:pPr>
  </w:style>
  <w:style w:type="character" w:customStyle="1" w:styleId="KopfzeileZchn">
    <w:name w:val="Kopfzeile Zchn"/>
    <w:basedOn w:val="Absatz-Standardschriftart"/>
    <w:link w:val="Kopfzeile"/>
    <w:rsid w:val="00812CA1"/>
  </w:style>
  <w:style w:type="paragraph" w:styleId="Fuzeile">
    <w:name w:val="footer"/>
    <w:basedOn w:val="Standard"/>
    <w:link w:val="FuzeileZchn"/>
    <w:rsid w:val="00812CA1"/>
    <w:pPr>
      <w:tabs>
        <w:tab w:val="center" w:pos="4536"/>
        <w:tab w:val="right" w:pos="9072"/>
      </w:tabs>
    </w:pPr>
  </w:style>
  <w:style w:type="character" w:customStyle="1" w:styleId="FuzeileZchn">
    <w:name w:val="Fußzeile Zchn"/>
    <w:basedOn w:val="Absatz-Standardschriftart"/>
    <w:link w:val="Fuzeile"/>
    <w:rsid w:val="00812CA1"/>
  </w:style>
  <w:style w:type="character" w:styleId="Hyperlink">
    <w:name w:val="Hyperlink"/>
    <w:rsid w:val="00812CA1"/>
    <w:rPr>
      <w:color w:val="0000FF"/>
      <w:u w:val="single"/>
    </w:rPr>
  </w:style>
  <w:style w:type="paragraph" w:styleId="Sprechblasentext">
    <w:name w:val="Balloon Text"/>
    <w:basedOn w:val="Standard"/>
    <w:link w:val="SprechblasentextZchn"/>
    <w:uiPriority w:val="99"/>
    <w:semiHidden/>
    <w:unhideWhenUsed/>
    <w:rsid w:val="00705D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D62"/>
    <w:rPr>
      <w:rFonts w:ascii="Tahoma" w:hAnsi="Tahoma" w:cs="Tahoma"/>
      <w:sz w:val="16"/>
      <w:szCs w:val="16"/>
    </w:rPr>
  </w:style>
  <w:style w:type="paragraph" w:styleId="StandardWeb">
    <w:name w:val="Normal (Web)"/>
    <w:basedOn w:val="Standard"/>
    <w:uiPriority w:val="99"/>
    <w:semiHidden/>
    <w:unhideWhenUsed/>
    <w:rsid w:val="0075412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4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017">
      <w:bodyDiv w:val="1"/>
      <w:marLeft w:val="0"/>
      <w:marRight w:val="0"/>
      <w:marTop w:val="0"/>
      <w:marBottom w:val="0"/>
      <w:divBdr>
        <w:top w:val="none" w:sz="0" w:space="0" w:color="auto"/>
        <w:left w:val="none" w:sz="0" w:space="0" w:color="auto"/>
        <w:bottom w:val="none" w:sz="0" w:space="0" w:color="auto"/>
        <w:right w:val="none" w:sz="0" w:space="0" w:color="auto"/>
      </w:divBdr>
      <w:divsChild>
        <w:div w:id="1862742482">
          <w:marLeft w:val="0"/>
          <w:marRight w:val="0"/>
          <w:marTop w:val="0"/>
          <w:marBottom w:val="0"/>
          <w:divBdr>
            <w:top w:val="none" w:sz="0" w:space="0" w:color="auto"/>
            <w:left w:val="none" w:sz="0" w:space="0" w:color="auto"/>
            <w:bottom w:val="none" w:sz="0" w:space="0" w:color="auto"/>
            <w:right w:val="none" w:sz="0" w:space="0" w:color="auto"/>
          </w:divBdr>
        </w:div>
        <w:div w:id="1384716158">
          <w:marLeft w:val="0"/>
          <w:marRight w:val="0"/>
          <w:marTop w:val="0"/>
          <w:marBottom w:val="0"/>
          <w:divBdr>
            <w:top w:val="none" w:sz="0" w:space="0" w:color="auto"/>
            <w:left w:val="none" w:sz="0" w:space="0" w:color="auto"/>
            <w:bottom w:val="none" w:sz="0" w:space="0" w:color="auto"/>
            <w:right w:val="none" w:sz="0" w:space="0" w:color="auto"/>
          </w:divBdr>
        </w:div>
        <w:div w:id="1383599848">
          <w:marLeft w:val="0"/>
          <w:marRight w:val="0"/>
          <w:marTop w:val="0"/>
          <w:marBottom w:val="0"/>
          <w:divBdr>
            <w:top w:val="none" w:sz="0" w:space="0" w:color="auto"/>
            <w:left w:val="none" w:sz="0" w:space="0" w:color="auto"/>
            <w:bottom w:val="none" w:sz="0" w:space="0" w:color="auto"/>
            <w:right w:val="none" w:sz="0" w:space="0" w:color="auto"/>
          </w:divBdr>
        </w:div>
        <w:div w:id="1402869613">
          <w:marLeft w:val="0"/>
          <w:marRight w:val="0"/>
          <w:marTop w:val="0"/>
          <w:marBottom w:val="0"/>
          <w:divBdr>
            <w:top w:val="none" w:sz="0" w:space="0" w:color="auto"/>
            <w:left w:val="none" w:sz="0" w:space="0" w:color="auto"/>
            <w:bottom w:val="none" w:sz="0" w:space="0" w:color="auto"/>
            <w:right w:val="none" w:sz="0" w:space="0" w:color="auto"/>
          </w:divBdr>
        </w:div>
        <w:div w:id="1191869709">
          <w:marLeft w:val="0"/>
          <w:marRight w:val="0"/>
          <w:marTop w:val="0"/>
          <w:marBottom w:val="0"/>
          <w:divBdr>
            <w:top w:val="none" w:sz="0" w:space="0" w:color="auto"/>
            <w:left w:val="none" w:sz="0" w:space="0" w:color="auto"/>
            <w:bottom w:val="none" w:sz="0" w:space="0" w:color="auto"/>
            <w:right w:val="none" w:sz="0" w:space="0" w:color="auto"/>
          </w:divBdr>
        </w:div>
        <w:div w:id="1983652187">
          <w:marLeft w:val="0"/>
          <w:marRight w:val="0"/>
          <w:marTop w:val="0"/>
          <w:marBottom w:val="0"/>
          <w:divBdr>
            <w:top w:val="none" w:sz="0" w:space="0" w:color="auto"/>
            <w:left w:val="none" w:sz="0" w:space="0" w:color="auto"/>
            <w:bottom w:val="none" w:sz="0" w:space="0" w:color="auto"/>
            <w:right w:val="none" w:sz="0" w:space="0" w:color="auto"/>
          </w:divBdr>
        </w:div>
        <w:div w:id="597904936">
          <w:marLeft w:val="0"/>
          <w:marRight w:val="0"/>
          <w:marTop w:val="0"/>
          <w:marBottom w:val="0"/>
          <w:divBdr>
            <w:top w:val="none" w:sz="0" w:space="0" w:color="auto"/>
            <w:left w:val="none" w:sz="0" w:space="0" w:color="auto"/>
            <w:bottom w:val="none" w:sz="0" w:space="0" w:color="auto"/>
            <w:right w:val="none" w:sz="0" w:space="0" w:color="auto"/>
          </w:divBdr>
        </w:div>
        <w:div w:id="1839033904">
          <w:marLeft w:val="0"/>
          <w:marRight w:val="0"/>
          <w:marTop w:val="0"/>
          <w:marBottom w:val="0"/>
          <w:divBdr>
            <w:top w:val="none" w:sz="0" w:space="0" w:color="auto"/>
            <w:left w:val="none" w:sz="0" w:space="0" w:color="auto"/>
            <w:bottom w:val="none" w:sz="0" w:space="0" w:color="auto"/>
            <w:right w:val="none" w:sz="0" w:space="0" w:color="auto"/>
          </w:divBdr>
        </w:div>
        <w:div w:id="1414934750">
          <w:marLeft w:val="0"/>
          <w:marRight w:val="0"/>
          <w:marTop w:val="0"/>
          <w:marBottom w:val="0"/>
          <w:divBdr>
            <w:top w:val="none" w:sz="0" w:space="0" w:color="auto"/>
            <w:left w:val="none" w:sz="0" w:space="0" w:color="auto"/>
            <w:bottom w:val="none" w:sz="0" w:space="0" w:color="auto"/>
            <w:right w:val="none" w:sz="0" w:space="0" w:color="auto"/>
          </w:divBdr>
        </w:div>
        <w:div w:id="980039425">
          <w:marLeft w:val="0"/>
          <w:marRight w:val="0"/>
          <w:marTop w:val="0"/>
          <w:marBottom w:val="0"/>
          <w:divBdr>
            <w:top w:val="none" w:sz="0" w:space="0" w:color="auto"/>
            <w:left w:val="none" w:sz="0" w:space="0" w:color="auto"/>
            <w:bottom w:val="none" w:sz="0" w:space="0" w:color="auto"/>
            <w:right w:val="none" w:sz="0" w:space="0" w:color="auto"/>
          </w:divBdr>
        </w:div>
        <w:div w:id="956717393">
          <w:marLeft w:val="0"/>
          <w:marRight w:val="0"/>
          <w:marTop w:val="0"/>
          <w:marBottom w:val="0"/>
          <w:divBdr>
            <w:top w:val="none" w:sz="0" w:space="0" w:color="auto"/>
            <w:left w:val="none" w:sz="0" w:space="0" w:color="auto"/>
            <w:bottom w:val="none" w:sz="0" w:space="0" w:color="auto"/>
            <w:right w:val="none" w:sz="0" w:space="0" w:color="auto"/>
          </w:divBdr>
        </w:div>
        <w:div w:id="373891188">
          <w:marLeft w:val="0"/>
          <w:marRight w:val="0"/>
          <w:marTop w:val="0"/>
          <w:marBottom w:val="0"/>
          <w:divBdr>
            <w:top w:val="none" w:sz="0" w:space="0" w:color="auto"/>
            <w:left w:val="none" w:sz="0" w:space="0" w:color="auto"/>
            <w:bottom w:val="none" w:sz="0" w:space="0" w:color="auto"/>
            <w:right w:val="none" w:sz="0" w:space="0" w:color="auto"/>
          </w:divBdr>
        </w:div>
        <w:div w:id="629826722">
          <w:marLeft w:val="0"/>
          <w:marRight w:val="0"/>
          <w:marTop w:val="0"/>
          <w:marBottom w:val="0"/>
          <w:divBdr>
            <w:top w:val="none" w:sz="0" w:space="0" w:color="auto"/>
            <w:left w:val="none" w:sz="0" w:space="0" w:color="auto"/>
            <w:bottom w:val="none" w:sz="0" w:space="0" w:color="auto"/>
            <w:right w:val="none" w:sz="0" w:space="0" w:color="auto"/>
          </w:divBdr>
        </w:div>
        <w:div w:id="1307196842">
          <w:marLeft w:val="0"/>
          <w:marRight w:val="0"/>
          <w:marTop w:val="0"/>
          <w:marBottom w:val="0"/>
          <w:divBdr>
            <w:top w:val="none" w:sz="0" w:space="0" w:color="auto"/>
            <w:left w:val="none" w:sz="0" w:space="0" w:color="auto"/>
            <w:bottom w:val="none" w:sz="0" w:space="0" w:color="auto"/>
            <w:right w:val="none" w:sz="0" w:space="0" w:color="auto"/>
          </w:divBdr>
        </w:div>
        <w:div w:id="996806677">
          <w:marLeft w:val="0"/>
          <w:marRight w:val="0"/>
          <w:marTop w:val="0"/>
          <w:marBottom w:val="0"/>
          <w:divBdr>
            <w:top w:val="none" w:sz="0" w:space="0" w:color="auto"/>
            <w:left w:val="none" w:sz="0" w:space="0" w:color="auto"/>
            <w:bottom w:val="none" w:sz="0" w:space="0" w:color="auto"/>
            <w:right w:val="none" w:sz="0" w:space="0" w:color="auto"/>
          </w:divBdr>
        </w:div>
        <w:div w:id="231429264">
          <w:marLeft w:val="0"/>
          <w:marRight w:val="0"/>
          <w:marTop w:val="0"/>
          <w:marBottom w:val="0"/>
          <w:divBdr>
            <w:top w:val="none" w:sz="0" w:space="0" w:color="auto"/>
            <w:left w:val="none" w:sz="0" w:space="0" w:color="auto"/>
            <w:bottom w:val="none" w:sz="0" w:space="0" w:color="auto"/>
            <w:right w:val="none" w:sz="0" w:space="0" w:color="auto"/>
          </w:divBdr>
        </w:div>
        <w:div w:id="742072338">
          <w:marLeft w:val="0"/>
          <w:marRight w:val="0"/>
          <w:marTop w:val="0"/>
          <w:marBottom w:val="0"/>
          <w:divBdr>
            <w:top w:val="none" w:sz="0" w:space="0" w:color="auto"/>
            <w:left w:val="none" w:sz="0" w:space="0" w:color="auto"/>
            <w:bottom w:val="none" w:sz="0" w:space="0" w:color="auto"/>
            <w:right w:val="none" w:sz="0" w:space="0" w:color="auto"/>
          </w:divBdr>
        </w:div>
        <w:div w:id="1468163066">
          <w:marLeft w:val="0"/>
          <w:marRight w:val="0"/>
          <w:marTop w:val="0"/>
          <w:marBottom w:val="0"/>
          <w:divBdr>
            <w:top w:val="none" w:sz="0" w:space="0" w:color="auto"/>
            <w:left w:val="none" w:sz="0" w:space="0" w:color="auto"/>
            <w:bottom w:val="none" w:sz="0" w:space="0" w:color="auto"/>
            <w:right w:val="none" w:sz="0" w:space="0" w:color="auto"/>
          </w:divBdr>
        </w:div>
        <w:div w:id="475991751">
          <w:marLeft w:val="0"/>
          <w:marRight w:val="0"/>
          <w:marTop w:val="0"/>
          <w:marBottom w:val="0"/>
          <w:divBdr>
            <w:top w:val="none" w:sz="0" w:space="0" w:color="auto"/>
            <w:left w:val="none" w:sz="0" w:space="0" w:color="auto"/>
            <w:bottom w:val="none" w:sz="0" w:space="0" w:color="auto"/>
            <w:right w:val="none" w:sz="0" w:space="0" w:color="auto"/>
          </w:divBdr>
        </w:div>
        <w:div w:id="2084256735">
          <w:marLeft w:val="0"/>
          <w:marRight w:val="0"/>
          <w:marTop w:val="0"/>
          <w:marBottom w:val="0"/>
          <w:divBdr>
            <w:top w:val="none" w:sz="0" w:space="0" w:color="auto"/>
            <w:left w:val="none" w:sz="0" w:space="0" w:color="auto"/>
            <w:bottom w:val="none" w:sz="0" w:space="0" w:color="auto"/>
            <w:right w:val="none" w:sz="0" w:space="0" w:color="auto"/>
          </w:divBdr>
        </w:div>
        <w:div w:id="1650863006">
          <w:marLeft w:val="0"/>
          <w:marRight w:val="0"/>
          <w:marTop w:val="0"/>
          <w:marBottom w:val="0"/>
          <w:divBdr>
            <w:top w:val="none" w:sz="0" w:space="0" w:color="auto"/>
            <w:left w:val="none" w:sz="0" w:space="0" w:color="auto"/>
            <w:bottom w:val="none" w:sz="0" w:space="0" w:color="auto"/>
            <w:right w:val="none" w:sz="0" w:space="0" w:color="auto"/>
          </w:divBdr>
        </w:div>
        <w:div w:id="1491561785">
          <w:marLeft w:val="0"/>
          <w:marRight w:val="0"/>
          <w:marTop w:val="0"/>
          <w:marBottom w:val="0"/>
          <w:divBdr>
            <w:top w:val="none" w:sz="0" w:space="0" w:color="auto"/>
            <w:left w:val="none" w:sz="0" w:space="0" w:color="auto"/>
            <w:bottom w:val="none" w:sz="0" w:space="0" w:color="auto"/>
            <w:right w:val="none" w:sz="0" w:space="0" w:color="auto"/>
          </w:divBdr>
        </w:div>
        <w:div w:id="1380127039">
          <w:marLeft w:val="0"/>
          <w:marRight w:val="0"/>
          <w:marTop w:val="0"/>
          <w:marBottom w:val="0"/>
          <w:divBdr>
            <w:top w:val="none" w:sz="0" w:space="0" w:color="auto"/>
            <w:left w:val="none" w:sz="0" w:space="0" w:color="auto"/>
            <w:bottom w:val="none" w:sz="0" w:space="0" w:color="auto"/>
            <w:right w:val="none" w:sz="0" w:space="0" w:color="auto"/>
          </w:divBdr>
        </w:div>
        <w:div w:id="920063526">
          <w:marLeft w:val="0"/>
          <w:marRight w:val="0"/>
          <w:marTop w:val="0"/>
          <w:marBottom w:val="0"/>
          <w:divBdr>
            <w:top w:val="none" w:sz="0" w:space="0" w:color="auto"/>
            <w:left w:val="none" w:sz="0" w:space="0" w:color="auto"/>
            <w:bottom w:val="none" w:sz="0" w:space="0" w:color="auto"/>
            <w:right w:val="none" w:sz="0" w:space="0" w:color="auto"/>
          </w:divBdr>
        </w:div>
        <w:div w:id="1686129572">
          <w:marLeft w:val="0"/>
          <w:marRight w:val="0"/>
          <w:marTop w:val="0"/>
          <w:marBottom w:val="0"/>
          <w:divBdr>
            <w:top w:val="none" w:sz="0" w:space="0" w:color="auto"/>
            <w:left w:val="none" w:sz="0" w:space="0" w:color="auto"/>
            <w:bottom w:val="none" w:sz="0" w:space="0" w:color="auto"/>
            <w:right w:val="none" w:sz="0" w:space="0" w:color="auto"/>
          </w:divBdr>
        </w:div>
        <w:div w:id="26565966">
          <w:marLeft w:val="0"/>
          <w:marRight w:val="0"/>
          <w:marTop w:val="0"/>
          <w:marBottom w:val="0"/>
          <w:divBdr>
            <w:top w:val="none" w:sz="0" w:space="0" w:color="auto"/>
            <w:left w:val="none" w:sz="0" w:space="0" w:color="auto"/>
            <w:bottom w:val="none" w:sz="0" w:space="0" w:color="auto"/>
            <w:right w:val="none" w:sz="0" w:space="0" w:color="auto"/>
          </w:divBdr>
        </w:div>
        <w:div w:id="234781891">
          <w:marLeft w:val="0"/>
          <w:marRight w:val="0"/>
          <w:marTop w:val="0"/>
          <w:marBottom w:val="0"/>
          <w:divBdr>
            <w:top w:val="none" w:sz="0" w:space="0" w:color="auto"/>
            <w:left w:val="none" w:sz="0" w:space="0" w:color="auto"/>
            <w:bottom w:val="none" w:sz="0" w:space="0" w:color="auto"/>
            <w:right w:val="none" w:sz="0" w:space="0" w:color="auto"/>
          </w:divBdr>
        </w:div>
        <w:div w:id="1697198377">
          <w:marLeft w:val="0"/>
          <w:marRight w:val="0"/>
          <w:marTop w:val="0"/>
          <w:marBottom w:val="0"/>
          <w:divBdr>
            <w:top w:val="none" w:sz="0" w:space="0" w:color="auto"/>
            <w:left w:val="none" w:sz="0" w:space="0" w:color="auto"/>
            <w:bottom w:val="none" w:sz="0" w:space="0" w:color="auto"/>
            <w:right w:val="none" w:sz="0" w:space="0" w:color="auto"/>
          </w:divBdr>
        </w:div>
        <w:div w:id="2111314029">
          <w:marLeft w:val="0"/>
          <w:marRight w:val="0"/>
          <w:marTop w:val="0"/>
          <w:marBottom w:val="0"/>
          <w:divBdr>
            <w:top w:val="none" w:sz="0" w:space="0" w:color="auto"/>
            <w:left w:val="none" w:sz="0" w:space="0" w:color="auto"/>
            <w:bottom w:val="none" w:sz="0" w:space="0" w:color="auto"/>
            <w:right w:val="none" w:sz="0" w:space="0" w:color="auto"/>
          </w:divBdr>
        </w:div>
        <w:div w:id="206068299">
          <w:marLeft w:val="0"/>
          <w:marRight w:val="0"/>
          <w:marTop w:val="0"/>
          <w:marBottom w:val="0"/>
          <w:divBdr>
            <w:top w:val="none" w:sz="0" w:space="0" w:color="auto"/>
            <w:left w:val="none" w:sz="0" w:space="0" w:color="auto"/>
            <w:bottom w:val="none" w:sz="0" w:space="0" w:color="auto"/>
            <w:right w:val="none" w:sz="0" w:space="0" w:color="auto"/>
          </w:divBdr>
        </w:div>
        <w:div w:id="598875036">
          <w:marLeft w:val="0"/>
          <w:marRight w:val="0"/>
          <w:marTop w:val="0"/>
          <w:marBottom w:val="0"/>
          <w:divBdr>
            <w:top w:val="none" w:sz="0" w:space="0" w:color="auto"/>
            <w:left w:val="none" w:sz="0" w:space="0" w:color="auto"/>
            <w:bottom w:val="none" w:sz="0" w:space="0" w:color="auto"/>
            <w:right w:val="none" w:sz="0" w:space="0" w:color="auto"/>
          </w:divBdr>
        </w:div>
        <w:div w:id="1022786271">
          <w:marLeft w:val="0"/>
          <w:marRight w:val="0"/>
          <w:marTop w:val="0"/>
          <w:marBottom w:val="0"/>
          <w:divBdr>
            <w:top w:val="none" w:sz="0" w:space="0" w:color="auto"/>
            <w:left w:val="none" w:sz="0" w:space="0" w:color="auto"/>
            <w:bottom w:val="none" w:sz="0" w:space="0" w:color="auto"/>
            <w:right w:val="none" w:sz="0" w:space="0" w:color="auto"/>
          </w:divBdr>
        </w:div>
        <w:div w:id="1699047160">
          <w:marLeft w:val="0"/>
          <w:marRight w:val="0"/>
          <w:marTop w:val="0"/>
          <w:marBottom w:val="0"/>
          <w:divBdr>
            <w:top w:val="none" w:sz="0" w:space="0" w:color="auto"/>
            <w:left w:val="none" w:sz="0" w:space="0" w:color="auto"/>
            <w:bottom w:val="none" w:sz="0" w:space="0" w:color="auto"/>
            <w:right w:val="none" w:sz="0" w:space="0" w:color="auto"/>
          </w:divBdr>
        </w:div>
        <w:div w:id="1536623182">
          <w:marLeft w:val="0"/>
          <w:marRight w:val="0"/>
          <w:marTop w:val="0"/>
          <w:marBottom w:val="0"/>
          <w:divBdr>
            <w:top w:val="none" w:sz="0" w:space="0" w:color="auto"/>
            <w:left w:val="none" w:sz="0" w:space="0" w:color="auto"/>
            <w:bottom w:val="none" w:sz="0" w:space="0" w:color="auto"/>
            <w:right w:val="none" w:sz="0" w:space="0" w:color="auto"/>
          </w:divBdr>
        </w:div>
        <w:div w:id="21901631">
          <w:marLeft w:val="0"/>
          <w:marRight w:val="0"/>
          <w:marTop w:val="0"/>
          <w:marBottom w:val="0"/>
          <w:divBdr>
            <w:top w:val="none" w:sz="0" w:space="0" w:color="auto"/>
            <w:left w:val="none" w:sz="0" w:space="0" w:color="auto"/>
            <w:bottom w:val="none" w:sz="0" w:space="0" w:color="auto"/>
            <w:right w:val="none" w:sz="0" w:space="0" w:color="auto"/>
          </w:divBdr>
        </w:div>
        <w:div w:id="1494878908">
          <w:marLeft w:val="0"/>
          <w:marRight w:val="0"/>
          <w:marTop w:val="0"/>
          <w:marBottom w:val="0"/>
          <w:divBdr>
            <w:top w:val="none" w:sz="0" w:space="0" w:color="auto"/>
            <w:left w:val="none" w:sz="0" w:space="0" w:color="auto"/>
            <w:bottom w:val="none" w:sz="0" w:space="0" w:color="auto"/>
            <w:right w:val="none" w:sz="0" w:space="0" w:color="auto"/>
          </w:divBdr>
        </w:div>
        <w:div w:id="1768116930">
          <w:marLeft w:val="0"/>
          <w:marRight w:val="0"/>
          <w:marTop w:val="0"/>
          <w:marBottom w:val="0"/>
          <w:divBdr>
            <w:top w:val="none" w:sz="0" w:space="0" w:color="auto"/>
            <w:left w:val="none" w:sz="0" w:space="0" w:color="auto"/>
            <w:bottom w:val="none" w:sz="0" w:space="0" w:color="auto"/>
            <w:right w:val="none" w:sz="0" w:space="0" w:color="auto"/>
          </w:divBdr>
        </w:div>
        <w:div w:id="2002082713">
          <w:marLeft w:val="0"/>
          <w:marRight w:val="0"/>
          <w:marTop w:val="0"/>
          <w:marBottom w:val="0"/>
          <w:divBdr>
            <w:top w:val="none" w:sz="0" w:space="0" w:color="auto"/>
            <w:left w:val="none" w:sz="0" w:space="0" w:color="auto"/>
            <w:bottom w:val="none" w:sz="0" w:space="0" w:color="auto"/>
            <w:right w:val="none" w:sz="0" w:space="0" w:color="auto"/>
          </w:divBdr>
        </w:div>
        <w:div w:id="247349255">
          <w:marLeft w:val="0"/>
          <w:marRight w:val="0"/>
          <w:marTop w:val="0"/>
          <w:marBottom w:val="0"/>
          <w:divBdr>
            <w:top w:val="none" w:sz="0" w:space="0" w:color="auto"/>
            <w:left w:val="none" w:sz="0" w:space="0" w:color="auto"/>
            <w:bottom w:val="none" w:sz="0" w:space="0" w:color="auto"/>
            <w:right w:val="none" w:sz="0" w:space="0" w:color="auto"/>
          </w:divBdr>
        </w:div>
        <w:div w:id="1570964672">
          <w:marLeft w:val="0"/>
          <w:marRight w:val="0"/>
          <w:marTop w:val="0"/>
          <w:marBottom w:val="0"/>
          <w:divBdr>
            <w:top w:val="none" w:sz="0" w:space="0" w:color="auto"/>
            <w:left w:val="none" w:sz="0" w:space="0" w:color="auto"/>
            <w:bottom w:val="none" w:sz="0" w:space="0" w:color="auto"/>
            <w:right w:val="none" w:sz="0" w:space="0" w:color="auto"/>
          </w:divBdr>
        </w:div>
        <w:div w:id="1009914948">
          <w:marLeft w:val="0"/>
          <w:marRight w:val="0"/>
          <w:marTop w:val="0"/>
          <w:marBottom w:val="0"/>
          <w:divBdr>
            <w:top w:val="none" w:sz="0" w:space="0" w:color="auto"/>
            <w:left w:val="none" w:sz="0" w:space="0" w:color="auto"/>
            <w:bottom w:val="none" w:sz="0" w:space="0" w:color="auto"/>
            <w:right w:val="none" w:sz="0" w:space="0" w:color="auto"/>
          </w:divBdr>
        </w:div>
      </w:divsChild>
    </w:div>
    <w:div w:id="157817429">
      <w:bodyDiv w:val="1"/>
      <w:marLeft w:val="0"/>
      <w:marRight w:val="0"/>
      <w:marTop w:val="0"/>
      <w:marBottom w:val="0"/>
      <w:divBdr>
        <w:top w:val="none" w:sz="0" w:space="0" w:color="auto"/>
        <w:left w:val="none" w:sz="0" w:space="0" w:color="auto"/>
        <w:bottom w:val="none" w:sz="0" w:space="0" w:color="auto"/>
        <w:right w:val="none" w:sz="0" w:space="0" w:color="auto"/>
      </w:divBdr>
      <w:divsChild>
        <w:div w:id="1185971882">
          <w:marLeft w:val="0"/>
          <w:marRight w:val="0"/>
          <w:marTop w:val="0"/>
          <w:marBottom w:val="0"/>
          <w:divBdr>
            <w:top w:val="none" w:sz="0" w:space="0" w:color="auto"/>
            <w:left w:val="none" w:sz="0" w:space="0" w:color="auto"/>
            <w:bottom w:val="none" w:sz="0" w:space="0" w:color="auto"/>
            <w:right w:val="none" w:sz="0" w:space="0" w:color="auto"/>
          </w:divBdr>
        </w:div>
        <w:div w:id="2043019494">
          <w:marLeft w:val="0"/>
          <w:marRight w:val="0"/>
          <w:marTop w:val="0"/>
          <w:marBottom w:val="0"/>
          <w:divBdr>
            <w:top w:val="none" w:sz="0" w:space="0" w:color="auto"/>
            <w:left w:val="none" w:sz="0" w:space="0" w:color="auto"/>
            <w:bottom w:val="none" w:sz="0" w:space="0" w:color="auto"/>
            <w:right w:val="none" w:sz="0" w:space="0" w:color="auto"/>
          </w:divBdr>
        </w:div>
        <w:div w:id="181869220">
          <w:marLeft w:val="0"/>
          <w:marRight w:val="0"/>
          <w:marTop w:val="0"/>
          <w:marBottom w:val="0"/>
          <w:divBdr>
            <w:top w:val="none" w:sz="0" w:space="0" w:color="auto"/>
            <w:left w:val="none" w:sz="0" w:space="0" w:color="auto"/>
            <w:bottom w:val="none" w:sz="0" w:space="0" w:color="auto"/>
            <w:right w:val="none" w:sz="0" w:space="0" w:color="auto"/>
          </w:divBdr>
        </w:div>
        <w:div w:id="196745513">
          <w:marLeft w:val="0"/>
          <w:marRight w:val="0"/>
          <w:marTop w:val="0"/>
          <w:marBottom w:val="0"/>
          <w:divBdr>
            <w:top w:val="none" w:sz="0" w:space="0" w:color="auto"/>
            <w:left w:val="none" w:sz="0" w:space="0" w:color="auto"/>
            <w:bottom w:val="none" w:sz="0" w:space="0" w:color="auto"/>
            <w:right w:val="none" w:sz="0" w:space="0" w:color="auto"/>
          </w:divBdr>
        </w:div>
        <w:div w:id="979382011">
          <w:marLeft w:val="0"/>
          <w:marRight w:val="0"/>
          <w:marTop w:val="0"/>
          <w:marBottom w:val="0"/>
          <w:divBdr>
            <w:top w:val="none" w:sz="0" w:space="0" w:color="auto"/>
            <w:left w:val="none" w:sz="0" w:space="0" w:color="auto"/>
            <w:bottom w:val="none" w:sz="0" w:space="0" w:color="auto"/>
            <w:right w:val="none" w:sz="0" w:space="0" w:color="auto"/>
          </w:divBdr>
        </w:div>
        <w:div w:id="1848321236">
          <w:marLeft w:val="0"/>
          <w:marRight w:val="0"/>
          <w:marTop w:val="0"/>
          <w:marBottom w:val="0"/>
          <w:divBdr>
            <w:top w:val="none" w:sz="0" w:space="0" w:color="auto"/>
            <w:left w:val="none" w:sz="0" w:space="0" w:color="auto"/>
            <w:bottom w:val="none" w:sz="0" w:space="0" w:color="auto"/>
            <w:right w:val="none" w:sz="0" w:space="0" w:color="auto"/>
          </w:divBdr>
        </w:div>
        <w:div w:id="1814058784">
          <w:marLeft w:val="0"/>
          <w:marRight w:val="0"/>
          <w:marTop w:val="0"/>
          <w:marBottom w:val="0"/>
          <w:divBdr>
            <w:top w:val="none" w:sz="0" w:space="0" w:color="auto"/>
            <w:left w:val="none" w:sz="0" w:space="0" w:color="auto"/>
            <w:bottom w:val="none" w:sz="0" w:space="0" w:color="auto"/>
            <w:right w:val="none" w:sz="0" w:space="0" w:color="auto"/>
          </w:divBdr>
        </w:div>
      </w:divsChild>
    </w:div>
    <w:div w:id="213321112">
      <w:bodyDiv w:val="1"/>
      <w:marLeft w:val="0"/>
      <w:marRight w:val="0"/>
      <w:marTop w:val="0"/>
      <w:marBottom w:val="0"/>
      <w:divBdr>
        <w:top w:val="none" w:sz="0" w:space="0" w:color="auto"/>
        <w:left w:val="none" w:sz="0" w:space="0" w:color="auto"/>
        <w:bottom w:val="none" w:sz="0" w:space="0" w:color="auto"/>
        <w:right w:val="none" w:sz="0" w:space="0" w:color="auto"/>
      </w:divBdr>
      <w:divsChild>
        <w:div w:id="820543291">
          <w:marLeft w:val="0"/>
          <w:marRight w:val="0"/>
          <w:marTop w:val="0"/>
          <w:marBottom w:val="0"/>
          <w:divBdr>
            <w:top w:val="none" w:sz="0" w:space="0" w:color="auto"/>
            <w:left w:val="none" w:sz="0" w:space="0" w:color="auto"/>
            <w:bottom w:val="none" w:sz="0" w:space="0" w:color="auto"/>
            <w:right w:val="none" w:sz="0" w:space="0" w:color="auto"/>
          </w:divBdr>
        </w:div>
        <w:div w:id="496846492">
          <w:marLeft w:val="0"/>
          <w:marRight w:val="0"/>
          <w:marTop w:val="0"/>
          <w:marBottom w:val="0"/>
          <w:divBdr>
            <w:top w:val="none" w:sz="0" w:space="0" w:color="auto"/>
            <w:left w:val="none" w:sz="0" w:space="0" w:color="auto"/>
            <w:bottom w:val="none" w:sz="0" w:space="0" w:color="auto"/>
            <w:right w:val="none" w:sz="0" w:space="0" w:color="auto"/>
          </w:divBdr>
        </w:div>
        <w:div w:id="1985154301">
          <w:marLeft w:val="0"/>
          <w:marRight w:val="0"/>
          <w:marTop w:val="0"/>
          <w:marBottom w:val="0"/>
          <w:divBdr>
            <w:top w:val="none" w:sz="0" w:space="0" w:color="auto"/>
            <w:left w:val="none" w:sz="0" w:space="0" w:color="auto"/>
            <w:bottom w:val="none" w:sz="0" w:space="0" w:color="auto"/>
            <w:right w:val="none" w:sz="0" w:space="0" w:color="auto"/>
          </w:divBdr>
        </w:div>
        <w:div w:id="1508905190">
          <w:marLeft w:val="0"/>
          <w:marRight w:val="0"/>
          <w:marTop w:val="0"/>
          <w:marBottom w:val="0"/>
          <w:divBdr>
            <w:top w:val="none" w:sz="0" w:space="0" w:color="auto"/>
            <w:left w:val="none" w:sz="0" w:space="0" w:color="auto"/>
            <w:bottom w:val="none" w:sz="0" w:space="0" w:color="auto"/>
            <w:right w:val="none" w:sz="0" w:space="0" w:color="auto"/>
          </w:divBdr>
        </w:div>
        <w:div w:id="1382821922">
          <w:marLeft w:val="0"/>
          <w:marRight w:val="0"/>
          <w:marTop w:val="0"/>
          <w:marBottom w:val="0"/>
          <w:divBdr>
            <w:top w:val="none" w:sz="0" w:space="0" w:color="auto"/>
            <w:left w:val="none" w:sz="0" w:space="0" w:color="auto"/>
            <w:bottom w:val="none" w:sz="0" w:space="0" w:color="auto"/>
            <w:right w:val="none" w:sz="0" w:space="0" w:color="auto"/>
          </w:divBdr>
        </w:div>
      </w:divsChild>
    </w:div>
    <w:div w:id="371883442">
      <w:bodyDiv w:val="1"/>
      <w:marLeft w:val="0"/>
      <w:marRight w:val="0"/>
      <w:marTop w:val="0"/>
      <w:marBottom w:val="0"/>
      <w:divBdr>
        <w:top w:val="none" w:sz="0" w:space="0" w:color="auto"/>
        <w:left w:val="none" w:sz="0" w:space="0" w:color="auto"/>
        <w:bottom w:val="none" w:sz="0" w:space="0" w:color="auto"/>
        <w:right w:val="none" w:sz="0" w:space="0" w:color="auto"/>
      </w:divBdr>
    </w:div>
    <w:div w:id="388456725">
      <w:bodyDiv w:val="1"/>
      <w:marLeft w:val="0"/>
      <w:marRight w:val="0"/>
      <w:marTop w:val="0"/>
      <w:marBottom w:val="0"/>
      <w:divBdr>
        <w:top w:val="none" w:sz="0" w:space="0" w:color="auto"/>
        <w:left w:val="none" w:sz="0" w:space="0" w:color="auto"/>
        <w:bottom w:val="none" w:sz="0" w:space="0" w:color="auto"/>
        <w:right w:val="none" w:sz="0" w:space="0" w:color="auto"/>
      </w:divBdr>
      <w:divsChild>
        <w:div w:id="1033504689">
          <w:marLeft w:val="0"/>
          <w:marRight w:val="0"/>
          <w:marTop w:val="0"/>
          <w:marBottom w:val="0"/>
          <w:divBdr>
            <w:top w:val="none" w:sz="0" w:space="0" w:color="auto"/>
            <w:left w:val="none" w:sz="0" w:space="0" w:color="auto"/>
            <w:bottom w:val="none" w:sz="0" w:space="0" w:color="auto"/>
            <w:right w:val="none" w:sz="0" w:space="0" w:color="auto"/>
          </w:divBdr>
        </w:div>
        <w:div w:id="683094283">
          <w:marLeft w:val="0"/>
          <w:marRight w:val="0"/>
          <w:marTop w:val="0"/>
          <w:marBottom w:val="0"/>
          <w:divBdr>
            <w:top w:val="none" w:sz="0" w:space="0" w:color="auto"/>
            <w:left w:val="none" w:sz="0" w:space="0" w:color="auto"/>
            <w:bottom w:val="none" w:sz="0" w:space="0" w:color="auto"/>
            <w:right w:val="none" w:sz="0" w:space="0" w:color="auto"/>
          </w:divBdr>
        </w:div>
        <w:div w:id="320500693">
          <w:marLeft w:val="0"/>
          <w:marRight w:val="0"/>
          <w:marTop w:val="0"/>
          <w:marBottom w:val="0"/>
          <w:divBdr>
            <w:top w:val="none" w:sz="0" w:space="0" w:color="auto"/>
            <w:left w:val="none" w:sz="0" w:space="0" w:color="auto"/>
            <w:bottom w:val="none" w:sz="0" w:space="0" w:color="auto"/>
            <w:right w:val="none" w:sz="0" w:space="0" w:color="auto"/>
          </w:divBdr>
        </w:div>
        <w:div w:id="1617518611">
          <w:marLeft w:val="0"/>
          <w:marRight w:val="0"/>
          <w:marTop w:val="0"/>
          <w:marBottom w:val="0"/>
          <w:divBdr>
            <w:top w:val="none" w:sz="0" w:space="0" w:color="auto"/>
            <w:left w:val="none" w:sz="0" w:space="0" w:color="auto"/>
            <w:bottom w:val="none" w:sz="0" w:space="0" w:color="auto"/>
            <w:right w:val="none" w:sz="0" w:space="0" w:color="auto"/>
          </w:divBdr>
        </w:div>
        <w:div w:id="1272084047">
          <w:marLeft w:val="0"/>
          <w:marRight w:val="0"/>
          <w:marTop w:val="0"/>
          <w:marBottom w:val="0"/>
          <w:divBdr>
            <w:top w:val="none" w:sz="0" w:space="0" w:color="auto"/>
            <w:left w:val="none" w:sz="0" w:space="0" w:color="auto"/>
            <w:bottom w:val="none" w:sz="0" w:space="0" w:color="auto"/>
            <w:right w:val="none" w:sz="0" w:space="0" w:color="auto"/>
          </w:divBdr>
        </w:div>
        <w:div w:id="1750931333">
          <w:marLeft w:val="0"/>
          <w:marRight w:val="0"/>
          <w:marTop w:val="0"/>
          <w:marBottom w:val="0"/>
          <w:divBdr>
            <w:top w:val="none" w:sz="0" w:space="0" w:color="auto"/>
            <w:left w:val="none" w:sz="0" w:space="0" w:color="auto"/>
            <w:bottom w:val="none" w:sz="0" w:space="0" w:color="auto"/>
            <w:right w:val="none" w:sz="0" w:space="0" w:color="auto"/>
          </w:divBdr>
        </w:div>
        <w:div w:id="1620262944">
          <w:marLeft w:val="0"/>
          <w:marRight w:val="0"/>
          <w:marTop w:val="0"/>
          <w:marBottom w:val="0"/>
          <w:divBdr>
            <w:top w:val="none" w:sz="0" w:space="0" w:color="auto"/>
            <w:left w:val="none" w:sz="0" w:space="0" w:color="auto"/>
            <w:bottom w:val="none" w:sz="0" w:space="0" w:color="auto"/>
            <w:right w:val="none" w:sz="0" w:space="0" w:color="auto"/>
          </w:divBdr>
        </w:div>
        <w:div w:id="909266987">
          <w:marLeft w:val="0"/>
          <w:marRight w:val="0"/>
          <w:marTop w:val="0"/>
          <w:marBottom w:val="0"/>
          <w:divBdr>
            <w:top w:val="none" w:sz="0" w:space="0" w:color="auto"/>
            <w:left w:val="none" w:sz="0" w:space="0" w:color="auto"/>
            <w:bottom w:val="none" w:sz="0" w:space="0" w:color="auto"/>
            <w:right w:val="none" w:sz="0" w:space="0" w:color="auto"/>
          </w:divBdr>
        </w:div>
        <w:div w:id="793671176">
          <w:marLeft w:val="0"/>
          <w:marRight w:val="0"/>
          <w:marTop w:val="0"/>
          <w:marBottom w:val="0"/>
          <w:divBdr>
            <w:top w:val="none" w:sz="0" w:space="0" w:color="auto"/>
            <w:left w:val="none" w:sz="0" w:space="0" w:color="auto"/>
            <w:bottom w:val="none" w:sz="0" w:space="0" w:color="auto"/>
            <w:right w:val="none" w:sz="0" w:space="0" w:color="auto"/>
          </w:divBdr>
        </w:div>
        <w:div w:id="1172722535">
          <w:marLeft w:val="0"/>
          <w:marRight w:val="0"/>
          <w:marTop w:val="0"/>
          <w:marBottom w:val="0"/>
          <w:divBdr>
            <w:top w:val="none" w:sz="0" w:space="0" w:color="auto"/>
            <w:left w:val="none" w:sz="0" w:space="0" w:color="auto"/>
            <w:bottom w:val="none" w:sz="0" w:space="0" w:color="auto"/>
            <w:right w:val="none" w:sz="0" w:space="0" w:color="auto"/>
          </w:divBdr>
        </w:div>
        <w:div w:id="831532897">
          <w:marLeft w:val="0"/>
          <w:marRight w:val="0"/>
          <w:marTop w:val="0"/>
          <w:marBottom w:val="0"/>
          <w:divBdr>
            <w:top w:val="none" w:sz="0" w:space="0" w:color="auto"/>
            <w:left w:val="none" w:sz="0" w:space="0" w:color="auto"/>
            <w:bottom w:val="none" w:sz="0" w:space="0" w:color="auto"/>
            <w:right w:val="none" w:sz="0" w:space="0" w:color="auto"/>
          </w:divBdr>
        </w:div>
        <w:div w:id="617877174">
          <w:marLeft w:val="0"/>
          <w:marRight w:val="0"/>
          <w:marTop w:val="0"/>
          <w:marBottom w:val="0"/>
          <w:divBdr>
            <w:top w:val="none" w:sz="0" w:space="0" w:color="auto"/>
            <w:left w:val="none" w:sz="0" w:space="0" w:color="auto"/>
            <w:bottom w:val="none" w:sz="0" w:space="0" w:color="auto"/>
            <w:right w:val="none" w:sz="0" w:space="0" w:color="auto"/>
          </w:divBdr>
        </w:div>
        <w:div w:id="1898201518">
          <w:marLeft w:val="0"/>
          <w:marRight w:val="0"/>
          <w:marTop w:val="0"/>
          <w:marBottom w:val="0"/>
          <w:divBdr>
            <w:top w:val="none" w:sz="0" w:space="0" w:color="auto"/>
            <w:left w:val="none" w:sz="0" w:space="0" w:color="auto"/>
            <w:bottom w:val="none" w:sz="0" w:space="0" w:color="auto"/>
            <w:right w:val="none" w:sz="0" w:space="0" w:color="auto"/>
          </w:divBdr>
        </w:div>
        <w:div w:id="995183319">
          <w:marLeft w:val="0"/>
          <w:marRight w:val="0"/>
          <w:marTop w:val="0"/>
          <w:marBottom w:val="0"/>
          <w:divBdr>
            <w:top w:val="none" w:sz="0" w:space="0" w:color="auto"/>
            <w:left w:val="none" w:sz="0" w:space="0" w:color="auto"/>
            <w:bottom w:val="none" w:sz="0" w:space="0" w:color="auto"/>
            <w:right w:val="none" w:sz="0" w:space="0" w:color="auto"/>
          </w:divBdr>
        </w:div>
        <w:div w:id="1248728264">
          <w:marLeft w:val="0"/>
          <w:marRight w:val="0"/>
          <w:marTop w:val="0"/>
          <w:marBottom w:val="0"/>
          <w:divBdr>
            <w:top w:val="none" w:sz="0" w:space="0" w:color="auto"/>
            <w:left w:val="none" w:sz="0" w:space="0" w:color="auto"/>
            <w:bottom w:val="none" w:sz="0" w:space="0" w:color="auto"/>
            <w:right w:val="none" w:sz="0" w:space="0" w:color="auto"/>
          </w:divBdr>
        </w:div>
        <w:div w:id="1531263428">
          <w:marLeft w:val="0"/>
          <w:marRight w:val="0"/>
          <w:marTop w:val="0"/>
          <w:marBottom w:val="0"/>
          <w:divBdr>
            <w:top w:val="none" w:sz="0" w:space="0" w:color="auto"/>
            <w:left w:val="none" w:sz="0" w:space="0" w:color="auto"/>
            <w:bottom w:val="none" w:sz="0" w:space="0" w:color="auto"/>
            <w:right w:val="none" w:sz="0" w:space="0" w:color="auto"/>
          </w:divBdr>
        </w:div>
        <w:div w:id="925649590">
          <w:marLeft w:val="0"/>
          <w:marRight w:val="0"/>
          <w:marTop w:val="0"/>
          <w:marBottom w:val="0"/>
          <w:divBdr>
            <w:top w:val="none" w:sz="0" w:space="0" w:color="auto"/>
            <w:left w:val="none" w:sz="0" w:space="0" w:color="auto"/>
            <w:bottom w:val="none" w:sz="0" w:space="0" w:color="auto"/>
            <w:right w:val="none" w:sz="0" w:space="0" w:color="auto"/>
          </w:divBdr>
        </w:div>
        <w:div w:id="953250286">
          <w:marLeft w:val="0"/>
          <w:marRight w:val="0"/>
          <w:marTop w:val="0"/>
          <w:marBottom w:val="0"/>
          <w:divBdr>
            <w:top w:val="none" w:sz="0" w:space="0" w:color="auto"/>
            <w:left w:val="none" w:sz="0" w:space="0" w:color="auto"/>
            <w:bottom w:val="none" w:sz="0" w:space="0" w:color="auto"/>
            <w:right w:val="none" w:sz="0" w:space="0" w:color="auto"/>
          </w:divBdr>
        </w:div>
        <w:div w:id="1530988519">
          <w:marLeft w:val="0"/>
          <w:marRight w:val="0"/>
          <w:marTop w:val="0"/>
          <w:marBottom w:val="0"/>
          <w:divBdr>
            <w:top w:val="none" w:sz="0" w:space="0" w:color="auto"/>
            <w:left w:val="none" w:sz="0" w:space="0" w:color="auto"/>
            <w:bottom w:val="none" w:sz="0" w:space="0" w:color="auto"/>
            <w:right w:val="none" w:sz="0" w:space="0" w:color="auto"/>
          </w:divBdr>
        </w:div>
        <w:div w:id="1066417999">
          <w:marLeft w:val="0"/>
          <w:marRight w:val="0"/>
          <w:marTop w:val="0"/>
          <w:marBottom w:val="0"/>
          <w:divBdr>
            <w:top w:val="none" w:sz="0" w:space="0" w:color="auto"/>
            <w:left w:val="none" w:sz="0" w:space="0" w:color="auto"/>
            <w:bottom w:val="none" w:sz="0" w:space="0" w:color="auto"/>
            <w:right w:val="none" w:sz="0" w:space="0" w:color="auto"/>
          </w:divBdr>
        </w:div>
        <w:div w:id="1510943751">
          <w:marLeft w:val="0"/>
          <w:marRight w:val="0"/>
          <w:marTop w:val="0"/>
          <w:marBottom w:val="0"/>
          <w:divBdr>
            <w:top w:val="none" w:sz="0" w:space="0" w:color="auto"/>
            <w:left w:val="none" w:sz="0" w:space="0" w:color="auto"/>
            <w:bottom w:val="none" w:sz="0" w:space="0" w:color="auto"/>
            <w:right w:val="none" w:sz="0" w:space="0" w:color="auto"/>
          </w:divBdr>
        </w:div>
        <w:div w:id="559709317">
          <w:marLeft w:val="0"/>
          <w:marRight w:val="0"/>
          <w:marTop w:val="0"/>
          <w:marBottom w:val="0"/>
          <w:divBdr>
            <w:top w:val="none" w:sz="0" w:space="0" w:color="auto"/>
            <w:left w:val="none" w:sz="0" w:space="0" w:color="auto"/>
            <w:bottom w:val="none" w:sz="0" w:space="0" w:color="auto"/>
            <w:right w:val="none" w:sz="0" w:space="0" w:color="auto"/>
          </w:divBdr>
        </w:div>
        <w:div w:id="867061862">
          <w:marLeft w:val="0"/>
          <w:marRight w:val="0"/>
          <w:marTop w:val="0"/>
          <w:marBottom w:val="0"/>
          <w:divBdr>
            <w:top w:val="none" w:sz="0" w:space="0" w:color="auto"/>
            <w:left w:val="none" w:sz="0" w:space="0" w:color="auto"/>
            <w:bottom w:val="none" w:sz="0" w:space="0" w:color="auto"/>
            <w:right w:val="none" w:sz="0" w:space="0" w:color="auto"/>
          </w:divBdr>
        </w:div>
        <w:div w:id="150097432">
          <w:marLeft w:val="0"/>
          <w:marRight w:val="0"/>
          <w:marTop w:val="0"/>
          <w:marBottom w:val="0"/>
          <w:divBdr>
            <w:top w:val="none" w:sz="0" w:space="0" w:color="auto"/>
            <w:left w:val="none" w:sz="0" w:space="0" w:color="auto"/>
            <w:bottom w:val="none" w:sz="0" w:space="0" w:color="auto"/>
            <w:right w:val="none" w:sz="0" w:space="0" w:color="auto"/>
          </w:divBdr>
        </w:div>
        <w:div w:id="2138915258">
          <w:marLeft w:val="0"/>
          <w:marRight w:val="0"/>
          <w:marTop w:val="0"/>
          <w:marBottom w:val="0"/>
          <w:divBdr>
            <w:top w:val="none" w:sz="0" w:space="0" w:color="auto"/>
            <w:left w:val="none" w:sz="0" w:space="0" w:color="auto"/>
            <w:bottom w:val="none" w:sz="0" w:space="0" w:color="auto"/>
            <w:right w:val="none" w:sz="0" w:space="0" w:color="auto"/>
          </w:divBdr>
        </w:div>
        <w:div w:id="110713773">
          <w:marLeft w:val="0"/>
          <w:marRight w:val="0"/>
          <w:marTop w:val="0"/>
          <w:marBottom w:val="0"/>
          <w:divBdr>
            <w:top w:val="none" w:sz="0" w:space="0" w:color="auto"/>
            <w:left w:val="none" w:sz="0" w:space="0" w:color="auto"/>
            <w:bottom w:val="none" w:sz="0" w:space="0" w:color="auto"/>
            <w:right w:val="none" w:sz="0" w:space="0" w:color="auto"/>
          </w:divBdr>
        </w:div>
        <w:div w:id="277226158">
          <w:marLeft w:val="0"/>
          <w:marRight w:val="0"/>
          <w:marTop w:val="0"/>
          <w:marBottom w:val="0"/>
          <w:divBdr>
            <w:top w:val="none" w:sz="0" w:space="0" w:color="auto"/>
            <w:left w:val="none" w:sz="0" w:space="0" w:color="auto"/>
            <w:bottom w:val="none" w:sz="0" w:space="0" w:color="auto"/>
            <w:right w:val="none" w:sz="0" w:space="0" w:color="auto"/>
          </w:divBdr>
        </w:div>
        <w:div w:id="2038190611">
          <w:marLeft w:val="0"/>
          <w:marRight w:val="0"/>
          <w:marTop w:val="0"/>
          <w:marBottom w:val="0"/>
          <w:divBdr>
            <w:top w:val="none" w:sz="0" w:space="0" w:color="auto"/>
            <w:left w:val="none" w:sz="0" w:space="0" w:color="auto"/>
            <w:bottom w:val="none" w:sz="0" w:space="0" w:color="auto"/>
            <w:right w:val="none" w:sz="0" w:space="0" w:color="auto"/>
          </w:divBdr>
        </w:div>
        <w:div w:id="1380200745">
          <w:marLeft w:val="0"/>
          <w:marRight w:val="0"/>
          <w:marTop w:val="0"/>
          <w:marBottom w:val="0"/>
          <w:divBdr>
            <w:top w:val="none" w:sz="0" w:space="0" w:color="auto"/>
            <w:left w:val="none" w:sz="0" w:space="0" w:color="auto"/>
            <w:bottom w:val="none" w:sz="0" w:space="0" w:color="auto"/>
            <w:right w:val="none" w:sz="0" w:space="0" w:color="auto"/>
          </w:divBdr>
        </w:div>
        <w:div w:id="348601585">
          <w:marLeft w:val="0"/>
          <w:marRight w:val="0"/>
          <w:marTop w:val="0"/>
          <w:marBottom w:val="0"/>
          <w:divBdr>
            <w:top w:val="none" w:sz="0" w:space="0" w:color="auto"/>
            <w:left w:val="none" w:sz="0" w:space="0" w:color="auto"/>
            <w:bottom w:val="none" w:sz="0" w:space="0" w:color="auto"/>
            <w:right w:val="none" w:sz="0" w:space="0" w:color="auto"/>
          </w:divBdr>
        </w:div>
        <w:div w:id="219093090">
          <w:marLeft w:val="0"/>
          <w:marRight w:val="0"/>
          <w:marTop w:val="0"/>
          <w:marBottom w:val="0"/>
          <w:divBdr>
            <w:top w:val="none" w:sz="0" w:space="0" w:color="auto"/>
            <w:left w:val="none" w:sz="0" w:space="0" w:color="auto"/>
            <w:bottom w:val="none" w:sz="0" w:space="0" w:color="auto"/>
            <w:right w:val="none" w:sz="0" w:space="0" w:color="auto"/>
          </w:divBdr>
        </w:div>
        <w:div w:id="117385190">
          <w:marLeft w:val="0"/>
          <w:marRight w:val="0"/>
          <w:marTop w:val="0"/>
          <w:marBottom w:val="0"/>
          <w:divBdr>
            <w:top w:val="none" w:sz="0" w:space="0" w:color="auto"/>
            <w:left w:val="none" w:sz="0" w:space="0" w:color="auto"/>
            <w:bottom w:val="none" w:sz="0" w:space="0" w:color="auto"/>
            <w:right w:val="none" w:sz="0" w:space="0" w:color="auto"/>
          </w:divBdr>
        </w:div>
        <w:div w:id="870723044">
          <w:marLeft w:val="0"/>
          <w:marRight w:val="0"/>
          <w:marTop w:val="0"/>
          <w:marBottom w:val="0"/>
          <w:divBdr>
            <w:top w:val="none" w:sz="0" w:space="0" w:color="auto"/>
            <w:left w:val="none" w:sz="0" w:space="0" w:color="auto"/>
            <w:bottom w:val="none" w:sz="0" w:space="0" w:color="auto"/>
            <w:right w:val="none" w:sz="0" w:space="0" w:color="auto"/>
          </w:divBdr>
        </w:div>
      </w:divsChild>
    </w:div>
    <w:div w:id="425155099">
      <w:bodyDiv w:val="1"/>
      <w:marLeft w:val="0"/>
      <w:marRight w:val="0"/>
      <w:marTop w:val="0"/>
      <w:marBottom w:val="0"/>
      <w:divBdr>
        <w:top w:val="none" w:sz="0" w:space="0" w:color="auto"/>
        <w:left w:val="none" w:sz="0" w:space="0" w:color="auto"/>
        <w:bottom w:val="none" w:sz="0" w:space="0" w:color="auto"/>
        <w:right w:val="none" w:sz="0" w:space="0" w:color="auto"/>
      </w:divBdr>
      <w:divsChild>
        <w:div w:id="46731785">
          <w:marLeft w:val="0"/>
          <w:marRight w:val="0"/>
          <w:marTop w:val="0"/>
          <w:marBottom w:val="0"/>
          <w:divBdr>
            <w:top w:val="none" w:sz="0" w:space="0" w:color="auto"/>
            <w:left w:val="none" w:sz="0" w:space="0" w:color="auto"/>
            <w:bottom w:val="none" w:sz="0" w:space="0" w:color="auto"/>
            <w:right w:val="none" w:sz="0" w:space="0" w:color="auto"/>
          </w:divBdr>
        </w:div>
        <w:div w:id="1635717642">
          <w:marLeft w:val="0"/>
          <w:marRight w:val="0"/>
          <w:marTop w:val="0"/>
          <w:marBottom w:val="0"/>
          <w:divBdr>
            <w:top w:val="none" w:sz="0" w:space="0" w:color="auto"/>
            <w:left w:val="none" w:sz="0" w:space="0" w:color="auto"/>
            <w:bottom w:val="none" w:sz="0" w:space="0" w:color="auto"/>
            <w:right w:val="none" w:sz="0" w:space="0" w:color="auto"/>
          </w:divBdr>
        </w:div>
      </w:divsChild>
    </w:div>
    <w:div w:id="939677125">
      <w:bodyDiv w:val="1"/>
      <w:marLeft w:val="0"/>
      <w:marRight w:val="0"/>
      <w:marTop w:val="0"/>
      <w:marBottom w:val="0"/>
      <w:divBdr>
        <w:top w:val="none" w:sz="0" w:space="0" w:color="auto"/>
        <w:left w:val="none" w:sz="0" w:space="0" w:color="auto"/>
        <w:bottom w:val="none" w:sz="0" w:space="0" w:color="auto"/>
        <w:right w:val="none" w:sz="0" w:space="0" w:color="auto"/>
      </w:divBdr>
      <w:divsChild>
        <w:div w:id="633676530">
          <w:marLeft w:val="0"/>
          <w:marRight w:val="0"/>
          <w:marTop w:val="0"/>
          <w:marBottom w:val="0"/>
          <w:divBdr>
            <w:top w:val="none" w:sz="0" w:space="0" w:color="auto"/>
            <w:left w:val="none" w:sz="0" w:space="0" w:color="auto"/>
            <w:bottom w:val="none" w:sz="0" w:space="0" w:color="auto"/>
            <w:right w:val="none" w:sz="0" w:space="0" w:color="auto"/>
          </w:divBdr>
        </w:div>
        <w:div w:id="693187544">
          <w:marLeft w:val="0"/>
          <w:marRight w:val="0"/>
          <w:marTop w:val="0"/>
          <w:marBottom w:val="0"/>
          <w:divBdr>
            <w:top w:val="none" w:sz="0" w:space="0" w:color="auto"/>
            <w:left w:val="none" w:sz="0" w:space="0" w:color="auto"/>
            <w:bottom w:val="none" w:sz="0" w:space="0" w:color="auto"/>
            <w:right w:val="none" w:sz="0" w:space="0" w:color="auto"/>
          </w:divBdr>
        </w:div>
        <w:div w:id="2132817159">
          <w:marLeft w:val="0"/>
          <w:marRight w:val="0"/>
          <w:marTop w:val="0"/>
          <w:marBottom w:val="0"/>
          <w:divBdr>
            <w:top w:val="none" w:sz="0" w:space="0" w:color="auto"/>
            <w:left w:val="none" w:sz="0" w:space="0" w:color="auto"/>
            <w:bottom w:val="none" w:sz="0" w:space="0" w:color="auto"/>
            <w:right w:val="none" w:sz="0" w:space="0" w:color="auto"/>
          </w:divBdr>
        </w:div>
        <w:div w:id="1975326465">
          <w:marLeft w:val="0"/>
          <w:marRight w:val="0"/>
          <w:marTop w:val="0"/>
          <w:marBottom w:val="0"/>
          <w:divBdr>
            <w:top w:val="none" w:sz="0" w:space="0" w:color="auto"/>
            <w:left w:val="none" w:sz="0" w:space="0" w:color="auto"/>
            <w:bottom w:val="none" w:sz="0" w:space="0" w:color="auto"/>
            <w:right w:val="none" w:sz="0" w:space="0" w:color="auto"/>
          </w:divBdr>
        </w:div>
        <w:div w:id="525484872">
          <w:marLeft w:val="0"/>
          <w:marRight w:val="0"/>
          <w:marTop w:val="0"/>
          <w:marBottom w:val="0"/>
          <w:divBdr>
            <w:top w:val="none" w:sz="0" w:space="0" w:color="auto"/>
            <w:left w:val="none" w:sz="0" w:space="0" w:color="auto"/>
            <w:bottom w:val="none" w:sz="0" w:space="0" w:color="auto"/>
            <w:right w:val="none" w:sz="0" w:space="0" w:color="auto"/>
          </w:divBdr>
        </w:div>
        <w:div w:id="1163081590">
          <w:marLeft w:val="0"/>
          <w:marRight w:val="0"/>
          <w:marTop w:val="0"/>
          <w:marBottom w:val="0"/>
          <w:divBdr>
            <w:top w:val="none" w:sz="0" w:space="0" w:color="auto"/>
            <w:left w:val="none" w:sz="0" w:space="0" w:color="auto"/>
            <w:bottom w:val="none" w:sz="0" w:space="0" w:color="auto"/>
            <w:right w:val="none" w:sz="0" w:space="0" w:color="auto"/>
          </w:divBdr>
        </w:div>
      </w:divsChild>
    </w:div>
    <w:div w:id="1273173328">
      <w:bodyDiv w:val="1"/>
      <w:marLeft w:val="0"/>
      <w:marRight w:val="0"/>
      <w:marTop w:val="0"/>
      <w:marBottom w:val="0"/>
      <w:divBdr>
        <w:top w:val="none" w:sz="0" w:space="0" w:color="auto"/>
        <w:left w:val="none" w:sz="0" w:space="0" w:color="auto"/>
        <w:bottom w:val="none" w:sz="0" w:space="0" w:color="auto"/>
        <w:right w:val="none" w:sz="0" w:space="0" w:color="auto"/>
      </w:divBdr>
    </w:div>
    <w:div w:id="1394624100">
      <w:bodyDiv w:val="1"/>
      <w:marLeft w:val="0"/>
      <w:marRight w:val="0"/>
      <w:marTop w:val="0"/>
      <w:marBottom w:val="0"/>
      <w:divBdr>
        <w:top w:val="none" w:sz="0" w:space="0" w:color="auto"/>
        <w:left w:val="none" w:sz="0" w:space="0" w:color="auto"/>
        <w:bottom w:val="none" w:sz="0" w:space="0" w:color="auto"/>
        <w:right w:val="none" w:sz="0" w:space="0" w:color="auto"/>
      </w:divBdr>
      <w:divsChild>
        <w:div w:id="1745760756">
          <w:marLeft w:val="0"/>
          <w:marRight w:val="0"/>
          <w:marTop w:val="0"/>
          <w:marBottom w:val="0"/>
          <w:divBdr>
            <w:top w:val="none" w:sz="0" w:space="0" w:color="auto"/>
            <w:left w:val="none" w:sz="0" w:space="0" w:color="auto"/>
            <w:bottom w:val="none" w:sz="0" w:space="0" w:color="auto"/>
            <w:right w:val="none" w:sz="0" w:space="0" w:color="auto"/>
          </w:divBdr>
        </w:div>
        <w:div w:id="1981575398">
          <w:marLeft w:val="0"/>
          <w:marRight w:val="0"/>
          <w:marTop w:val="0"/>
          <w:marBottom w:val="0"/>
          <w:divBdr>
            <w:top w:val="none" w:sz="0" w:space="0" w:color="auto"/>
            <w:left w:val="none" w:sz="0" w:space="0" w:color="auto"/>
            <w:bottom w:val="none" w:sz="0" w:space="0" w:color="auto"/>
            <w:right w:val="none" w:sz="0" w:space="0" w:color="auto"/>
          </w:divBdr>
        </w:div>
        <w:div w:id="1510632828">
          <w:marLeft w:val="0"/>
          <w:marRight w:val="0"/>
          <w:marTop w:val="0"/>
          <w:marBottom w:val="0"/>
          <w:divBdr>
            <w:top w:val="none" w:sz="0" w:space="0" w:color="auto"/>
            <w:left w:val="none" w:sz="0" w:space="0" w:color="auto"/>
            <w:bottom w:val="none" w:sz="0" w:space="0" w:color="auto"/>
            <w:right w:val="none" w:sz="0" w:space="0" w:color="auto"/>
          </w:divBdr>
        </w:div>
        <w:div w:id="1156532926">
          <w:marLeft w:val="0"/>
          <w:marRight w:val="0"/>
          <w:marTop w:val="0"/>
          <w:marBottom w:val="0"/>
          <w:divBdr>
            <w:top w:val="none" w:sz="0" w:space="0" w:color="auto"/>
            <w:left w:val="none" w:sz="0" w:space="0" w:color="auto"/>
            <w:bottom w:val="none" w:sz="0" w:space="0" w:color="auto"/>
            <w:right w:val="none" w:sz="0" w:space="0" w:color="auto"/>
          </w:divBdr>
        </w:div>
        <w:div w:id="1801261324">
          <w:marLeft w:val="0"/>
          <w:marRight w:val="0"/>
          <w:marTop w:val="0"/>
          <w:marBottom w:val="0"/>
          <w:divBdr>
            <w:top w:val="none" w:sz="0" w:space="0" w:color="auto"/>
            <w:left w:val="none" w:sz="0" w:space="0" w:color="auto"/>
            <w:bottom w:val="none" w:sz="0" w:space="0" w:color="auto"/>
            <w:right w:val="none" w:sz="0" w:space="0" w:color="auto"/>
          </w:divBdr>
        </w:div>
        <w:div w:id="1944724561">
          <w:marLeft w:val="0"/>
          <w:marRight w:val="0"/>
          <w:marTop w:val="0"/>
          <w:marBottom w:val="0"/>
          <w:divBdr>
            <w:top w:val="none" w:sz="0" w:space="0" w:color="auto"/>
            <w:left w:val="none" w:sz="0" w:space="0" w:color="auto"/>
            <w:bottom w:val="none" w:sz="0" w:space="0" w:color="auto"/>
            <w:right w:val="none" w:sz="0" w:space="0" w:color="auto"/>
          </w:divBdr>
        </w:div>
        <w:div w:id="1513494535">
          <w:marLeft w:val="0"/>
          <w:marRight w:val="0"/>
          <w:marTop w:val="0"/>
          <w:marBottom w:val="0"/>
          <w:divBdr>
            <w:top w:val="none" w:sz="0" w:space="0" w:color="auto"/>
            <w:left w:val="none" w:sz="0" w:space="0" w:color="auto"/>
            <w:bottom w:val="none" w:sz="0" w:space="0" w:color="auto"/>
            <w:right w:val="none" w:sz="0" w:space="0" w:color="auto"/>
          </w:divBdr>
        </w:div>
        <w:div w:id="1495295871">
          <w:marLeft w:val="0"/>
          <w:marRight w:val="0"/>
          <w:marTop w:val="0"/>
          <w:marBottom w:val="0"/>
          <w:divBdr>
            <w:top w:val="none" w:sz="0" w:space="0" w:color="auto"/>
            <w:left w:val="none" w:sz="0" w:space="0" w:color="auto"/>
            <w:bottom w:val="none" w:sz="0" w:space="0" w:color="auto"/>
            <w:right w:val="none" w:sz="0" w:space="0" w:color="auto"/>
          </w:divBdr>
        </w:div>
        <w:div w:id="649598348">
          <w:marLeft w:val="0"/>
          <w:marRight w:val="0"/>
          <w:marTop w:val="0"/>
          <w:marBottom w:val="0"/>
          <w:divBdr>
            <w:top w:val="none" w:sz="0" w:space="0" w:color="auto"/>
            <w:left w:val="none" w:sz="0" w:space="0" w:color="auto"/>
            <w:bottom w:val="none" w:sz="0" w:space="0" w:color="auto"/>
            <w:right w:val="none" w:sz="0" w:space="0" w:color="auto"/>
          </w:divBdr>
        </w:div>
        <w:div w:id="733429429">
          <w:marLeft w:val="0"/>
          <w:marRight w:val="0"/>
          <w:marTop w:val="0"/>
          <w:marBottom w:val="0"/>
          <w:divBdr>
            <w:top w:val="none" w:sz="0" w:space="0" w:color="auto"/>
            <w:left w:val="none" w:sz="0" w:space="0" w:color="auto"/>
            <w:bottom w:val="none" w:sz="0" w:space="0" w:color="auto"/>
            <w:right w:val="none" w:sz="0" w:space="0" w:color="auto"/>
          </w:divBdr>
        </w:div>
      </w:divsChild>
    </w:div>
    <w:div w:id="1950357945">
      <w:bodyDiv w:val="1"/>
      <w:marLeft w:val="0"/>
      <w:marRight w:val="0"/>
      <w:marTop w:val="0"/>
      <w:marBottom w:val="0"/>
      <w:divBdr>
        <w:top w:val="none" w:sz="0" w:space="0" w:color="auto"/>
        <w:left w:val="none" w:sz="0" w:space="0" w:color="auto"/>
        <w:bottom w:val="none" w:sz="0" w:space="0" w:color="auto"/>
        <w:right w:val="none" w:sz="0" w:space="0" w:color="auto"/>
      </w:divBdr>
      <w:divsChild>
        <w:div w:id="1534611432">
          <w:marLeft w:val="0"/>
          <w:marRight w:val="0"/>
          <w:marTop w:val="0"/>
          <w:marBottom w:val="0"/>
          <w:divBdr>
            <w:top w:val="none" w:sz="0" w:space="0" w:color="auto"/>
            <w:left w:val="none" w:sz="0" w:space="0" w:color="auto"/>
            <w:bottom w:val="none" w:sz="0" w:space="0" w:color="auto"/>
            <w:right w:val="none" w:sz="0" w:space="0" w:color="auto"/>
          </w:divBdr>
        </w:div>
        <w:div w:id="163324582">
          <w:marLeft w:val="0"/>
          <w:marRight w:val="0"/>
          <w:marTop w:val="0"/>
          <w:marBottom w:val="0"/>
          <w:divBdr>
            <w:top w:val="none" w:sz="0" w:space="0" w:color="auto"/>
            <w:left w:val="none" w:sz="0" w:space="0" w:color="auto"/>
            <w:bottom w:val="none" w:sz="0" w:space="0" w:color="auto"/>
            <w:right w:val="none" w:sz="0" w:space="0" w:color="auto"/>
          </w:divBdr>
        </w:div>
        <w:div w:id="1287350735">
          <w:marLeft w:val="0"/>
          <w:marRight w:val="0"/>
          <w:marTop w:val="0"/>
          <w:marBottom w:val="0"/>
          <w:divBdr>
            <w:top w:val="none" w:sz="0" w:space="0" w:color="auto"/>
            <w:left w:val="none" w:sz="0" w:space="0" w:color="auto"/>
            <w:bottom w:val="none" w:sz="0" w:space="0" w:color="auto"/>
            <w:right w:val="none" w:sz="0" w:space="0" w:color="auto"/>
          </w:divBdr>
        </w:div>
        <w:div w:id="1543906198">
          <w:marLeft w:val="0"/>
          <w:marRight w:val="0"/>
          <w:marTop w:val="0"/>
          <w:marBottom w:val="0"/>
          <w:divBdr>
            <w:top w:val="none" w:sz="0" w:space="0" w:color="auto"/>
            <w:left w:val="none" w:sz="0" w:space="0" w:color="auto"/>
            <w:bottom w:val="none" w:sz="0" w:space="0" w:color="auto"/>
            <w:right w:val="none" w:sz="0" w:space="0" w:color="auto"/>
          </w:divBdr>
        </w:div>
        <w:div w:id="875313153">
          <w:marLeft w:val="0"/>
          <w:marRight w:val="0"/>
          <w:marTop w:val="0"/>
          <w:marBottom w:val="0"/>
          <w:divBdr>
            <w:top w:val="none" w:sz="0" w:space="0" w:color="auto"/>
            <w:left w:val="none" w:sz="0" w:space="0" w:color="auto"/>
            <w:bottom w:val="none" w:sz="0" w:space="0" w:color="auto"/>
            <w:right w:val="none" w:sz="0" w:space="0" w:color="auto"/>
          </w:divBdr>
        </w:div>
        <w:div w:id="499933669">
          <w:marLeft w:val="0"/>
          <w:marRight w:val="0"/>
          <w:marTop w:val="0"/>
          <w:marBottom w:val="0"/>
          <w:divBdr>
            <w:top w:val="none" w:sz="0" w:space="0" w:color="auto"/>
            <w:left w:val="none" w:sz="0" w:space="0" w:color="auto"/>
            <w:bottom w:val="none" w:sz="0" w:space="0" w:color="auto"/>
            <w:right w:val="none" w:sz="0" w:space="0" w:color="auto"/>
          </w:divBdr>
        </w:div>
        <w:div w:id="903294501">
          <w:marLeft w:val="0"/>
          <w:marRight w:val="0"/>
          <w:marTop w:val="0"/>
          <w:marBottom w:val="0"/>
          <w:divBdr>
            <w:top w:val="none" w:sz="0" w:space="0" w:color="auto"/>
            <w:left w:val="none" w:sz="0" w:space="0" w:color="auto"/>
            <w:bottom w:val="none" w:sz="0" w:space="0" w:color="auto"/>
            <w:right w:val="none" w:sz="0" w:space="0" w:color="auto"/>
          </w:divBdr>
        </w:div>
        <w:div w:id="1621718256">
          <w:marLeft w:val="0"/>
          <w:marRight w:val="0"/>
          <w:marTop w:val="0"/>
          <w:marBottom w:val="0"/>
          <w:divBdr>
            <w:top w:val="none" w:sz="0" w:space="0" w:color="auto"/>
            <w:left w:val="none" w:sz="0" w:space="0" w:color="auto"/>
            <w:bottom w:val="none" w:sz="0" w:space="0" w:color="auto"/>
            <w:right w:val="none" w:sz="0" w:space="0" w:color="auto"/>
          </w:divBdr>
        </w:div>
        <w:div w:id="906112431">
          <w:marLeft w:val="0"/>
          <w:marRight w:val="0"/>
          <w:marTop w:val="0"/>
          <w:marBottom w:val="0"/>
          <w:divBdr>
            <w:top w:val="none" w:sz="0" w:space="0" w:color="auto"/>
            <w:left w:val="none" w:sz="0" w:space="0" w:color="auto"/>
            <w:bottom w:val="none" w:sz="0" w:space="0" w:color="auto"/>
            <w:right w:val="none" w:sz="0" w:space="0" w:color="auto"/>
          </w:divBdr>
        </w:div>
        <w:div w:id="862935744">
          <w:marLeft w:val="0"/>
          <w:marRight w:val="0"/>
          <w:marTop w:val="0"/>
          <w:marBottom w:val="0"/>
          <w:divBdr>
            <w:top w:val="none" w:sz="0" w:space="0" w:color="auto"/>
            <w:left w:val="none" w:sz="0" w:space="0" w:color="auto"/>
            <w:bottom w:val="none" w:sz="0" w:space="0" w:color="auto"/>
            <w:right w:val="none" w:sz="0" w:space="0" w:color="auto"/>
          </w:divBdr>
        </w:div>
        <w:div w:id="750542337">
          <w:marLeft w:val="0"/>
          <w:marRight w:val="0"/>
          <w:marTop w:val="0"/>
          <w:marBottom w:val="0"/>
          <w:divBdr>
            <w:top w:val="none" w:sz="0" w:space="0" w:color="auto"/>
            <w:left w:val="none" w:sz="0" w:space="0" w:color="auto"/>
            <w:bottom w:val="none" w:sz="0" w:space="0" w:color="auto"/>
            <w:right w:val="none" w:sz="0" w:space="0" w:color="auto"/>
          </w:divBdr>
        </w:div>
        <w:div w:id="1674258270">
          <w:marLeft w:val="0"/>
          <w:marRight w:val="0"/>
          <w:marTop w:val="0"/>
          <w:marBottom w:val="0"/>
          <w:divBdr>
            <w:top w:val="none" w:sz="0" w:space="0" w:color="auto"/>
            <w:left w:val="none" w:sz="0" w:space="0" w:color="auto"/>
            <w:bottom w:val="none" w:sz="0" w:space="0" w:color="auto"/>
            <w:right w:val="none" w:sz="0" w:space="0" w:color="auto"/>
          </w:divBdr>
        </w:div>
        <w:div w:id="1460103936">
          <w:marLeft w:val="0"/>
          <w:marRight w:val="0"/>
          <w:marTop w:val="0"/>
          <w:marBottom w:val="0"/>
          <w:divBdr>
            <w:top w:val="none" w:sz="0" w:space="0" w:color="auto"/>
            <w:left w:val="none" w:sz="0" w:space="0" w:color="auto"/>
            <w:bottom w:val="none" w:sz="0" w:space="0" w:color="auto"/>
            <w:right w:val="none" w:sz="0" w:space="0" w:color="auto"/>
          </w:divBdr>
        </w:div>
        <w:div w:id="1975402418">
          <w:marLeft w:val="0"/>
          <w:marRight w:val="0"/>
          <w:marTop w:val="0"/>
          <w:marBottom w:val="0"/>
          <w:divBdr>
            <w:top w:val="none" w:sz="0" w:space="0" w:color="auto"/>
            <w:left w:val="none" w:sz="0" w:space="0" w:color="auto"/>
            <w:bottom w:val="none" w:sz="0" w:space="0" w:color="auto"/>
            <w:right w:val="none" w:sz="0" w:space="0" w:color="auto"/>
          </w:divBdr>
        </w:div>
        <w:div w:id="776945511">
          <w:marLeft w:val="0"/>
          <w:marRight w:val="0"/>
          <w:marTop w:val="0"/>
          <w:marBottom w:val="0"/>
          <w:divBdr>
            <w:top w:val="none" w:sz="0" w:space="0" w:color="auto"/>
            <w:left w:val="none" w:sz="0" w:space="0" w:color="auto"/>
            <w:bottom w:val="none" w:sz="0" w:space="0" w:color="auto"/>
            <w:right w:val="none" w:sz="0" w:space="0" w:color="auto"/>
          </w:divBdr>
        </w:div>
        <w:div w:id="1600405394">
          <w:marLeft w:val="0"/>
          <w:marRight w:val="0"/>
          <w:marTop w:val="0"/>
          <w:marBottom w:val="0"/>
          <w:divBdr>
            <w:top w:val="none" w:sz="0" w:space="0" w:color="auto"/>
            <w:left w:val="none" w:sz="0" w:space="0" w:color="auto"/>
            <w:bottom w:val="none" w:sz="0" w:space="0" w:color="auto"/>
            <w:right w:val="none" w:sz="0" w:space="0" w:color="auto"/>
          </w:divBdr>
        </w:div>
        <w:div w:id="1708991276">
          <w:marLeft w:val="0"/>
          <w:marRight w:val="0"/>
          <w:marTop w:val="0"/>
          <w:marBottom w:val="0"/>
          <w:divBdr>
            <w:top w:val="none" w:sz="0" w:space="0" w:color="auto"/>
            <w:left w:val="none" w:sz="0" w:space="0" w:color="auto"/>
            <w:bottom w:val="none" w:sz="0" w:space="0" w:color="auto"/>
            <w:right w:val="none" w:sz="0" w:space="0" w:color="auto"/>
          </w:divBdr>
        </w:div>
        <w:div w:id="1572960452">
          <w:marLeft w:val="0"/>
          <w:marRight w:val="0"/>
          <w:marTop w:val="0"/>
          <w:marBottom w:val="0"/>
          <w:divBdr>
            <w:top w:val="none" w:sz="0" w:space="0" w:color="auto"/>
            <w:left w:val="none" w:sz="0" w:space="0" w:color="auto"/>
            <w:bottom w:val="none" w:sz="0" w:space="0" w:color="auto"/>
            <w:right w:val="none" w:sz="0" w:space="0" w:color="auto"/>
          </w:divBdr>
        </w:div>
        <w:div w:id="670136173">
          <w:marLeft w:val="0"/>
          <w:marRight w:val="0"/>
          <w:marTop w:val="0"/>
          <w:marBottom w:val="0"/>
          <w:divBdr>
            <w:top w:val="none" w:sz="0" w:space="0" w:color="auto"/>
            <w:left w:val="none" w:sz="0" w:space="0" w:color="auto"/>
            <w:bottom w:val="none" w:sz="0" w:space="0" w:color="auto"/>
            <w:right w:val="none" w:sz="0" w:space="0" w:color="auto"/>
          </w:divBdr>
        </w:div>
        <w:div w:id="729229808">
          <w:marLeft w:val="0"/>
          <w:marRight w:val="0"/>
          <w:marTop w:val="0"/>
          <w:marBottom w:val="0"/>
          <w:divBdr>
            <w:top w:val="none" w:sz="0" w:space="0" w:color="auto"/>
            <w:left w:val="none" w:sz="0" w:space="0" w:color="auto"/>
            <w:bottom w:val="none" w:sz="0" w:space="0" w:color="auto"/>
            <w:right w:val="none" w:sz="0" w:space="0" w:color="auto"/>
          </w:divBdr>
        </w:div>
        <w:div w:id="1782258451">
          <w:marLeft w:val="0"/>
          <w:marRight w:val="0"/>
          <w:marTop w:val="0"/>
          <w:marBottom w:val="0"/>
          <w:divBdr>
            <w:top w:val="none" w:sz="0" w:space="0" w:color="auto"/>
            <w:left w:val="none" w:sz="0" w:space="0" w:color="auto"/>
            <w:bottom w:val="none" w:sz="0" w:space="0" w:color="auto"/>
            <w:right w:val="none" w:sz="0" w:space="0" w:color="auto"/>
          </w:divBdr>
        </w:div>
        <w:div w:id="1165782239">
          <w:marLeft w:val="0"/>
          <w:marRight w:val="0"/>
          <w:marTop w:val="0"/>
          <w:marBottom w:val="0"/>
          <w:divBdr>
            <w:top w:val="none" w:sz="0" w:space="0" w:color="auto"/>
            <w:left w:val="none" w:sz="0" w:space="0" w:color="auto"/>
            <w:bottom w:val="none" w:sz="0" w:space="0" w:color="auto"/>
            <w:right w:val="none" w:sz="0" w:space="0" w:color="auto"/>
          </w:divBdr>
        </w:div>
        <w:div w:id="1477339717">
          <w:marLeft w:val="0"/>
          <w:marRight w:val="0"/>
          <w:marTop w:val="0"/>
          <w:marBottom w:val="0"/>
          <w:divBdr>
            <w:top w:val="none" w:sz="0" w:space="0" w:color="auto"/>
            <w:left w:val="none" w:sz="0" w:space="0" w:color="auto"/>
            <w:bottom w:val="none" w:sz="0" w:space="0" w:color="auto"/>
            <w:right w:val="none" w:sz="0" w:space="0" w:color="auto"/>
          </w:divBdr>
        </w:div>
        <w:div w:id="179902805">
          <w:marLeft w:val="0"/>
          <w:marRight w:val="0"/>
          <w:marTop w:val="0"/>
          <w:marBottom w:val="0"/>
          <w:divBdr>
            <w:top w:val="none" w:sz="0" w:space="0" w:color="auto"/>
            <w:left w:val="none" w:sz="0" w:space="0" w:color="auto"/>
            <w:bottom w:val="none" w:sz="0" w:space="0" w:color="auto"/>
            <w:right w:val="none" w:sz="0" w:space="0" w:color="auto"/>
          </w:divBdr>
        </w:div>
        <w:div w:id="1393113758">
          <w:marLeft w:val="0"/>
          <w:marRight w:val="0"/>
          <w:marTop w:val="0"/>
          <w:marBottom w:val="0"/>
          <w:divBdr>
            <w:top w:val="none" w:sz="0" w:space="0" w:color="auto"/>
            <w:left w:val="none" w:sz="0" w:space="0" w:color="auto"/>
            <w:bottom w:val="none" w:sz="0" w:space="0" w:color="auto"/>
            <w:right w:val="none" w:sz="0" w:space="0" w:color="auto"/>
          </w:divBdr>
        </w:div>
        <w:div w:id="1647929732">
          <w:marLeft w:val="0"/>
          <w:marRight w:val="0"/>
          <w:marTop w:val="0"/>
          <w:marBottom w:val="0"/>
          <w:divBdr>
            <w:top w:val="none" w:sz="0" w:space="0" w:color="auto"/>
            <w:left w:val="none" w:sz="0" w:space="0" w:color="auto"/>
            <w:bottom w:val="none" w:sz="0" w:space="0" w:color="auto"/>
            <w:right w:val="none" w:sz="0" w:space="0" w:color="auto"/>
          </w:divBdr>
        </w:div>
        <w:div w:id="216940117">
          <w:marLeft w:val="0"/>
          <w:marRight w:val="0"/>
          <w:marTop w:val="0"/>
          <w:marBottom w:val="0"/>
          <w:divBdr>
            <w:top w:val="none" w:sz="0" w:space="0" w:color="auto"/>
            <w:left w:val="none" w:sz="0" w:space="0" w:color="auto"/>
            <w:bottom w:val="none" w:sz="0" w:space="0" w:color="auto"/>
            <w:right w:val="none" w:sz="0" w:space="0" w:color="auto"/>
          </w:divBdr>
        </w:div>
        <w:div w:id="1389954413">
          <w:marLeft w:val="0"/>
          <w:marRight w:val="0"/>
          <w:marTop w:val="0"/>
          <w:marBottom w:val="0"/>
          <w:divBdr>
            <w:top w:val="none" w:sz="0" w:space="0" w:color="auto"/>
            <w:left w:val="none" w:sz="0" w:space="0" w:color="auto"/>
            <w:bottom w:val="none" w:sz="0" w:space="0" w:color="auto"/>
            <w:right w:val="none" w:sz="0" w:space="0" w:color="auto"/>
          </w:divBdr>
        </w:div>
        <w:div w:id="874465752">
          <w:marLeft w:val="0"/>
          <w:marRight w:val="0"/>
          <w:marTop w:val="0"/>
          <w:marBottom w:val="0"/>
          <w:divBdr>
            <w:top w:val="none" w:sz="0" w:space="0" w:color="auto"/>
            <w:left w:val="none" w:sz="0" w:space="0" w:color="auto"/>
            <w:bottom w:val="none" w:sz="0" w:space="0" w:color="auto"/>
            <w:right w:val="none" w:sz="0" w:space="0" w:color="auto"/>
          </w:divBdr>
        </w:div>
        <w:div w:id="246118508">
          <w:marLeft w:val="0"/>
          <w:marRight w:val="0"/>
          <w:marTop w:val="0"/>
          <w:marBottom w:val="0"/>
          <w:divBdr>
            <w:top w:val="none" w:sz="0" w:space="0" w:color="auto"/>
            <w:left w:val="none" w:sz="0" w:space="0" w:color="auto"/>
            <w:bottom w:val="none" w:sz="0" w:space="0" w:color="auto"/>
            <w:right w:val="none" w:sz="0" w:space="0" w:color="auto"/>
          </w:divBdr>
        </w:div>
        <w:div w:id="2104035029">
          <w:marLeft w:val="0"/>
          <w:marRight w:val="0"/>
          <w:marTop w:val="0"/>
          <w:marBottom w:val="0"/>
          <w:divBdr>
            <w:top w:val="none" w:sz="0" w:space="0" w:color="auto"/>
            <w:left w:val="none" w:sz="0" w:space="0" w:color="auto"/>
            <w:bottom w:val="none" w:sz="0" w:space="0" w:color="auto"/>
            <w:right w:val="none" w:sz="0" w:space="0" w:color="auto"/>
          </w:divBdr>
        </w:div>
        <w:div w:id="878585390">
          <w:marLeft w:val="0"/>
          <w:marRight w:val="0"/>
          <w:marTop w:val="0"/>
          <w:marBottom w:val="0"/>
          <w:divBdr>
            <w:top w:val="none" w:sz="0" w:space="0" w:color="auto"/>
            <w:left w:val="none" w:sz="0" w:space="0" w:color="auto"/>
            <w:bottom w:val="none" w:sz="0" w:space="0" w:color="auto"/>
            <w:right w:val="none" w:sz="0" w:space="0" w:color="auto"/>
          </w:divBdr>
        </w:div>
        <w:div w:id="1281955227">
          <w:marLeft w:val="0"/>
          <w:marRight w:val="0"/>
          <w:marTop w:val="0"/>
          <w:marBottom w:val="0"/>
          <w:divBdr>
            <w:top w:val="none" w:sz="0" w:space="0" w:color="auto"/>
            <w:left w:val="none" w:sz="0" w:space="0" w:color="auto"/>
            <w:bottom w:val="none" w:sz="0" w:space="0" w:color="auto"/>
            <w:right w:val="none" w:sz="0" w:space="0" w:color="auto"/>
          </w:divBdr>
        </w:div>
        <w:div w:id="1669821715">
          <w:marLeft w:val="0"/>
          <w:marRight w:val="0"/>
          <w:marTop w:val="0"/>
          <w:marBottom w:val="0"/>
          <w:divBdr>
            <w:top w:val="none" w:sz="0" w:space="0" w:color="auto"/>
            <w:left w:val="none" w:sz="0" w:space="0" w:color="auto"/>
            <w:bottom w:val="none" w:sz="0" w:space="0" w:color="auto"/>
            <w:right w:val="none" w:sz="0" w:space="0" w:color="auto"/>
          </w:divBdr>
        </w:div>
        <w:div w:id="353649704">
          <w:marLeft w:val="0"/>
          <w:marRight w:val="0"/>
          <w:marTop w:val="0"/>
          <w:marBottom w:val="0"/>
          <w:divBdr>
            <w:top w:val="none" w:sz="0" w:space="0" w:color="auto"/>
            <w:left w:val="none" w:sz="0" w:space="0" w:color="auto"/>
            <w:bottom w:val="none" w:sz="0" w:space="0" w:color="auto"/>
            <w:right w:val="none" w:sz="0" w:space="0" w:color="auto"/>
          </w:divBdr>
        </w:div>
        <w:div w:id="154606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m.bayern.de/allgemein/meldung/6903/faq-zur-einstellung-des-unterrichtsbetriebs-an-bayerns-schule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nvk.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km.bayern.de/download/22812_Formblatt-Erkl%C3%A4rung-Notbetreuung-21.03.2020.pdf"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nvk.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schule@t-online.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773F-6E1B-4409-AD63-A8DF5377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Bezirk Oberbayern</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Koller</dc:creator>
  <cp:lastModifiedBy>haraldch</cp:lastModifiedBy>
  <cp:revision>4</cp:revision>
  <cp:lastPrinted>2020-03-22T17:09:00Z</cp:lastPrinted>
  <dcterms:created xsi:type="dcterms:W3CDTF">2020-03-27T10:48:00Z</dcterms:created>
  <dcterms:modified xsi:type="dcterms:W3CDTF">2020-03-27T11:23:00Z</dcterms:modified>
</cp:coreProperties>
</file>